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A8" w:rsidRDefault="00672B26">
      <w:pPr>
        <w:pStyle w:val="Heading10"/>
        <w:keepNext/>
        <w:keepLines/>
        <w:shd w:val="clear" w:color="auto" w:fill="auto"/>
      </w:pPr>
      <w:bookmarkStart w:id="0" w:name="bookmark0"/>
      <w:bookmarkStart w:id="1" w:name="_GoBack"/>
      <w:r>
        <w:t>ДОПОЛНИТЕЛЬНАЯ ПРЕДПРОФЕССИОНАЛЬНАЯ</w:t>
      </w:r>
      <w:r>
        <w:br/>
        <w:t>ОБЩЕОБРАЗОВАТЕЛЬНАЯ ПРОГРАММА В ОБЛАСТИ ФИЗИЧЕСКОЙ</w:t>
      </w:r>
      <w:bookmarkEnd w:id="0"/>
    </w:p>
    <w:p w:rsidR="00C04CA8" w:rsidRDefault="00672B26">
      <w:pPr>
        <w:pStyle w:val="Heading20"/>
        <w:keepNext/>
        <w:keepLines/>
        <w:shd w:val="clear" w:color="auto" w:fill="auto"/>
        <w:spacing w:after="267"/>
      </w:pPr>
      <w:bookmarkStart w:id="2" w:name="bookmark1"/>
      <w:r>
        <w:rPr>
          <w:rStyle w:val="Heading2NotItalic"/>
          <w:b/>
          <w:bCs/>
        </w:rPr>
        <w:t>КУЛЬТУРЫ И СПОРТА</w:t>
      </w:r>
      <w:r>
        <w:rPr>
          <w:rStyle w:val="Heading2NotItalic"/>
          <w:b/>
          <w:bCs/>
        </w:rPr>
        <w:br/>
      </w:r>
      <w:r>
        <w:t xml:space="preserve">ПО ВИДУ СПОРТА </w:t>
      </w:r>
      <w:bookmarkEnd w:id="2"/>
      <w:r w:rsidR="00F73044">
        <w:rPr>
          <w:rStyle w:val="Heading21"/>
          <w:b/>
          <w:bCs/>
          <w:i/>
          <w:iCs/>
        </w:rPr>
        <w:t>ДЗЮДО</w:t>
      </w:r>
      <w:bookmarkEnd w:id="1"/>
    </w:p>
    <w:p w:rsidR="00C04CA8" w:rsidRDefault="00672B26">
      <w:pPr>
        <w:pStyle w:val="Bodytext20"/>
        <w:shd w:val="clear" w:color="auto" w:fill="auto"/>
        <w:spacing w:before="0"/>
        <w:ind w:firstLine="760"/>
      </w:pPr>
      <w:r>
        <w:t>Программа учитывает возрастные и индивидуальные особенности обучающихся и направлена на: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firstLine="760"/>
      </w:pPr>
      <w:r>
        <w:t xml:space="preserve">отбор одаренных детей в области </w:t>
      </w:r>
      <w:r>
        <w:t>физической культуры и спо</w:t>
      </w:r>
      <w:r w:rsidR="00F73044">
        <w:t>рта, в первую очередь в дзюдо</w:t>
      </w:r>
      <w:r>
        <w:t>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firstLine="760"/>
      </w:pPr>
      <w:r>
        <w:t>создание условий для физического образования, воспитания и развития детей;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760"/>
      </w:pPr>
      <w:r>
        <w:t xml:space="preserve">формирование знаний, умений, навыков в области физической культуры </w:t>
      </w:r>
      <w:r w:rsidR="00F73044">
        <w:t>и спорта, в том числе в дзюдо</w:t>
      </w:r>
      <w:r>
        <w:t>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firstLine="760"/>
      </w:pPr>
      <w:r>
        <w:t>подготовку к освоению</w:t>
      </w:r>
      <w:r>
        <w:t xml:space="preserve"> этапов спортивной подготовки;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760"/>
      </w:pPr>
      <w: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240"/>
        <w:ind w:firstLine="760"/>
      </w:pPr>
      <w:r>
        <w:t>организацию досуга и формирование потребности в поддержани</w:t>
      </w:r>
      <w:r>
        <w:t>и здорового образа жизни.</w:t>
      </w:r>
    </w:p>
    <w:p w:rsidR="00C04CA8" w:rsidRDefault="00672B26">
      <w:pPr>
        <w:pStyle w:val="Bodytext20"/>
        <w:shd w:val="clear" w:color="auto" w:fill="auto"/>
        <w:spacing w:before="0"/>
        <w:ind w:firstLine="760"/>
      </w:pPr>
      <w:r>
        <w:t>Программа учитывает особенности подготовки обу</w:t>
      </w:r>
      <w:r w:rsidR="00F73044">
        <w:t>чающихся по виду спорта дзюдо</w:t>
      </w:r>
      <w:r>
        <w:t>, в том</w:t>
      </w:r>
    </w:p>
    <w:p w:rsidR="00C04CA8" w:rsidRDefault="00672B26">
      <w:pPr>
        <w:pStyle w:val="Bodytext20"/>
        <w:shd w:val="clear" w:color="auto" w:fill="auto"/>
        <w:spacing w:before="0"/>
      </w:pPr>
      <w:r>
        <w:t>числе: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760"/>
      </w:pPr>
      <w:r>
        <w:t>большой объем разносторонней физической подготовки в общем объеме тренировочного процесса;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760"/>
      </w:pPr>
      <w:r>
        <w:t xml:space="preserve">постепенное увеличение интенсивности </w:t>
      </w:r>
      <w:r>
        <w:t>тренировочного процесса и постепенное достижение высоких общих объемов тренировочных нагрузок;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firstLine="760"/>
      </w:pPr>
      <w:r>
        <w:t>повышение специальной скоростно-силовой подготовленности за счет широкого использования различных тренировочных средств.</w:t>
      </w:r>
    </w:p>
    <w:p w:rsidR="00C04CA8" w:rsidRDefault="00672B26">
      <w:pPr>
        <w:pStyle w:val="Bodytext20"/>
        <w:shd w:val="clear" w:color="auto" w:fill="auto"/>
        <w:spacing w:before="0"/>
        <w:ind w:firstLine="760"/>
      </w:pPr>
      <w:r>
        <w:t>Срок освоения дополнительной предпрофесс</w:t>
      </w:r>
      <w:r>
        <w:t xml:space="preserve">иональной программы в области физической культуры </w:t>
      </w:r>
      <w:r w:rsidR="00F73044">
        <w:t>и спорта по виду спорта дзюдо</w:t>
      </w:r>
      <w:r>
        <w:t xml:space="preserve"> для лиц, зачисленных в Муниципальное образовательное учреждение дополнительного образован</w:t>
      </w:r>
      <w:r w:rsidR="00F73044">
        <w:t>ия «Спортивную школу № 6</w:t>
      </w:r>
      <w:r>
        <w:t>» составляет 8 лет. Организация занятий по Программе</w:t>
      </w:r>
      <w:r>
        <w:t xml:space="preserve"> осуществляется по следующим этапам (периодам) обучения: 1 этап начальной подготовки - продолжительностью до 3-х лет; 2 этап тренировочный - продолжительностью до 5-ти лет. При приеме на обучение по Программе, Учреждение проводит отбор детей с целью выявле</w:t>
      </w:r>
      <w:r>
        <w:t xml:space="preserve">ния их способностей, необходимых для освоения Программы, в соответствии с Положением «О правилах приема и порядка отбора детей для обучения по дополнительной предпрофессиональной программе в области физической культуры </w:t>
      </w:r>
      <w:r w:rsidR="00F73044">
        <w:t>и спорта по виду спорта дзюдо</w:t>
      </w:r>
      <w:r>
        <w:t>», ут</w:t>
      </w:r>
      <w:r>
        <w:t>вержденном приказом директора Учреждения. Порядок и сроки проведения отбора устанавливаются Учреждением самостоятельно. Зачисление обучающихся по годам обучения проводится на основании сдачи контрольных нормативов.</w:t>
      </w:r>
    </w:p>
    <w:p w:rsidR="00C04CA8" w:rsidRDefault="00672B26">
      <w:pPr>
        <w:pStyle w:val="Bodytext20"/>
        <w:shd w:val="clear" w:color="auto" w:fill="auto"/>
        <w:spacing w:before="0"/>
        <w:ind w:firstLine="760"/>
      </w:pPr>
      <w:r>
        <w:t>Результатом освоения Программы является п</w:t>
      </w:r>
      <w:r>
        <w:t>риобретение обучающимися знаний, умений и навыков в предметных областях.</w:t>
      </w:r>
    </w:p>
    <w:p w:rsidR="00C04CA8" w:rsidRDefault="00672B26">
      <w:pPr>
        <w:pStyle w:val="Bodytext20"/>
        <w:shd w:val="clear" w:color="auto" w:fill="auto"/>
        <w:spacing w:before="0"/>
      </w:pPr>
      <w:r>
        <w:t>В области теории и методики физической культуры и спорта знания:</w:t>
      </w:r>
    </w:p>
    <w:p w:rsidR="00C04CA8" w:rsidRDefault="00F73044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о истории развития дзюдо</w:t>
      </w:r>
      <w:r w:rsidR="00672B26">
        <w:t>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о месте и роли физической культуры и спорта в современном обществе;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об основах спортивной</w:t>
      </w:r>
      <w:r>
        <w:t xml:space="preserve"> подготовки и тренировочного процесса;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05"/>
        </w:tabs>
        <w:spacing w:before="0"/>
      </w:pPr>
      <w:r>
        <w:t>об основах законодательства в сфере физической культуры и спорта (правила, требования, нормы и условия их выполнения для присвоения спортивных разрядов и званий по виду спорта; федеральный стандарт спортивной подготов</w:t>
      </w:r>
      <w:r w:rsidR="00F73044">
        <w:t xml:space="preserve">ки по </w:t>
      </w:r>
      <w:r w:rsidR="00F73044">
        <w:t>дзюдо</w:t>
      </w:r>
      <w:r>
        <w:t>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</w:t>
      </w:r>
      <w:r>
        <w:t>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строении и функциях организма человека;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гигиенические знания, умения и навыки;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режиме дня, закаливании организма, здоровом образе жиз</w:t>
      </w:r>
      <w:r>
        <w:t>ни;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основах спортивного питания;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требованиях к оборудованию, инвентарю и спортивной экипировке;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требованиях тех</w:t>
      </w:r>
      <w:r w:rsidR="00F73044">
        <w:t xml:space="preserve">ники безопасности при занятиях </w:t>
      </w:r>
      <w:r w:rsidR="00F73044">
        <w:t>дзюдо</w:t>
      </w:r>
      <w:r>
        <w:t>.</w:t>
      </w:r>
    </w:p>
    <w:p w:rsidR="00C04CA8" w:rsidRDefault="00672B26">
      <w:pPr>
        <w:pStyle w:val="Bodytext20"/>
        <w:shd w:val="clear" w:color="auto" w:fill="auto"/>
        <w:spacing w:before="0"/>
        <w:ind w:firstLine="760"/>
      </w:pPr>
      <w:r>
        <w:t>В области общей и специальной физической подготовки, умения, навыки и практику: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before="0"/>
      </w:pPr>
      <w:r>
        <w:t>в освоении комплексов ф</w:t>
      </w:r>
      <w:r>
        <w:t>изических упражнений;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</w:pPr>
      <w:r>
        <w:t>в развитии основных физических качеств (гибкости, быстроты, силы, координации, выносливости) их гармоничное сочетание применительно к специфике занятий</w:t>
      </w:r>
      <w:r w:rsidR="00F73044">
        <w:t xml:space="preserve"> </w:t>
      </w:r>
      <w:r w:rsidR="00F73044">
        <w:t>дзюдо</w:t>
      </w:r>
      <w:r>
        <w:t>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</w:pPr>
      <w:r>
        <w:lastRenderedPageBreak/>
        <w:t xml:space="preserve">в укреплении здоровья, повышении уровня физической работоспособности и </w:t>
      </w:r>
      <w:r>
        <w:t>функциональных возможностей организма, содействии гармоничному физическому развитию.</w:t>
      </w:r>
    </w:p>
    <w:p w:rsidR="00C04CA8" w:rsidRDefault="00672B26">
      <w:pPr>
        <w:pStyle w:val="Bodytext20"/>
        <w:shd w:val="clear" w:color="auto" w:fill="auto"/>
        <w:spacing w:before="0"/>
        <w:jc w:val="center"/>
      </w:pPr>
      <w:r>
        <w:t>В области избранного вида спорта умения, навыки, практику и результаты связанные с: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</w:pPr>
      <w:r>
        <w:t>овладением основами техники и тактики в избранном виде спорта;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</w:pPr>
      <w:r>
        <w:t>приобретением соревноват</w:t>
      </w:r>
      <w:r>
        <w:t>ельного опыта путем участия в соревнованиях;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</w:pPr>
      <w:r>
        <w:t>повышением уровня функциональной подготовленности;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before="0"/>
      </w:pPr>
      <w:r>
        <w:t>освоением соответствующих возрасту, полу и уровню подготовленности занимающихся тренировочных и соревновательных нагрузок;</w:t>
      </w:r>
    </w:p>
    <w:p w:rsidR="00C04CA8" w:rsidRDefault="00672B26">
      <w:pPr>
        <w:pStyle w:val="Bodytext20"/>
        <w:numPr>
          <w:ilvl w:val="0"/>
          <w:numId w:val="1"/>
        </w:numPr>
        <w:shd w:val="clear" w:color="auto" w:fill="auto"/>
        <w:tabs>
          <w:tab w:val="left" w:pos="252"/>
        </w:tabs>
        <w:spacing w:before="0"/>
      </w:pPr>
      <w:r>
        <w:t xml:space="preserve">выполнением требований, норм и </w:t>
      </w:r>
      <w:r>
        <w:t>условий их выполнения для присвоения спортивных разрядов и званий по избранному виду спорта.</w:t>
      </w:r>
    </w:p>
    <w:sectPr w:rsidR="00C04CA8">
      <w:pgSz w:w="11900" w:h="16840"/>
      <w:pgMar w:top="1145" w:right="838" w:bottom="150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26" w:rsidRDefault="00672B26">
      <w:r>
        <w:separator/>
      </w:r>
    </w:p>
  </w:endnote>
  <w:endnote w:type="continuationSeparator" w:id="0">
    <w:p w:rsidR="00672B26" w:rsidRDefault="0067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26" w:rsidRDefault="00672B26"/>
  </w:footnote>
  <w:footnote w:type="continuationSeparator" w:id="0">
    <w:p w:rsidR="00672B26" w:rsidRDefault="00672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4F48"/>
    <w:multiLevelType w:val="multilevel"/>
    <w:tmpl w:val="738AD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4CA8"/>
    <w:rsid w:val="00672B26"/>
    <w:rsid w:val="00C04CA8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4E82-E7A9-4E58-9FE4-F02A1B6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b/>
      <w:bCs/>
      <w:i/>
      <w:iCs/>
      <w:smallCaps w:val="0"/>
      <w:strike w:val="0"/>
      <w:u w:val="none"/>
    </w:rPr>
  </w:style>
  <w:style w:type="character" w:customStyle="1" w:styleId="Heading2NotItalic">
    <w:name w:val="Heading #2 + 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274" w:lineRule="exact"/>
      <w:jc w:val="center"/>
      <w:outlineLvl w:val="1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4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opisanie_predprofessionalynay_plavanie</dc:title>
  <dc:subject/>
  <dc:creator>Admin</dc:creator>
  <cp:keywords/>
  <cp:lastModifiedBy>юрий</cp:lastModifiedBy>
  <cp:revision>2</cp:revision>
  <dcterms:created xsi:type="dcterms:W3CDTF">2017-10-11T11:35:00Z</dcterms:created>
  <dcterms:modified xsi:type="dcterms:W3CDTF">2017-10-11T11:43:00Z</dcterms:modified>
</cp:coreProperties>
</file>