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71" w:rsidRPr="00DC666D" w:rsidRDefault="00C37B82">
      <w:pPr>
        <w:pStyle w:val="Heading1"/>
        <w:spacing w:before="78"/>
        <w:ind w:left="5237" w:right="4725" w:firstLine="0"/>
        <w:jc w:val="center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ДОГОВОР</w:t>
      </w:r>
    </w:p>
    <w:p w:rsidR="00091E71" w:rsidRPr="00DC666D" w:rsidRDefault="00C37B82">
      <w:pPr>
        <w:pStyle w:val="a3"/>
        <w:spacing w:line="240" w:lineRule="exact"/>
        <w:ind w:left="2959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об оказании платных физк</w:t>
      </w:r>
      <w:r w:rsidR="003A2403">
        <w:rPr>
          <w:sz w:val="20"/>
          <w:szCs w:val="20"/>
          <w:lang w:val="ru-RU"/>
        </w:rPr>
        <w:t xml:space="preserve">ультурно-оздоровительных услуг </w:t>
      </w:r>
    </w:p>
    <w:p w:rsidR="00091E71" w:rsidRPr="00DC666D" w:rsidRDefault="00091E71">
      <w:pPr>
        <w:pStyle w:val="a3"/>
        <w:spacing w:before="11"/>
        <w:ind w:left="0"/>
        <w:rPr>
          <w:sz w:val="20"/>
          <w:szCs w:val="20"/>
          <w:lang w:val="ru-RU"/>
        </w:rPr>
      </w:pPr>
    </w:p>
    <w:p w:rsidR="00091E71" w:rsidRPr="00DC666D" w:rsidRDefault="00C37B82">
      <w:pPr>
        <w:pStyle w:val="a3"/>
        <w:tabs>
          <w:tab w:val="left" w:pos="7716"/>
          <w:tab w:val="left" w:pos="8242"/>
          <w:tab w:val="left" w:pos="9655"/>
        </w:tabs>
        <w:ind w:left="1337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г.</w:t>
      </w:r>
      <w:r w:rsidRPr="00DC666D">
        <w:rPr>
          <w:spacing w:val="-1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Липецк</w:t>
      </w:r>
      <w:r w:rsidRPr="00DC666D">
        <w:rPr>
          <w:sz w:val="20"/>
          <w:szCs w:val="20"/>
          <w:lang w:val="ru-RU"/>
        </w:rPr>
        <w:tab/>
      </w:r>
      <w:r w:rsidRPr="00DC666D">
        <w:rPr>
          <w:spacing w:val="-5"/>
          <w:sz w:val="20"/>
          <w:szCs w:val="20"/>
          <w:lang w:val="ru-RU"/>
        </w:rPr>
        <w:t>«</w:t>
      </w:r>
      <w:r w:rsidRPr="00DC666D">
        <w:rPr>
          <w:spacing w:val="-5"/>
          <w:sz w:val="20"/>
          <w:szCs w:val="20"/>
          <w:u w:val="single"/>
          <w:lang w:val="ru-RU"/>
        </w:rPr>
        <w:t xml:space="preserve"> </w:t>
      </w:r>
      <w:r w:rsidRPr="00DC666D">
        <w:rPr>
          <w:spacing w:val="-5"/>
          <w:sz w:val="20"/>
          <w:szCs w:val="20"/>
          <w:u w:val="single"/>
          <w:lang w:val="ru-RU"/>
        </w:rPr>
        <w:tab/>
      </w:r>
      <w:r w:rsidRPr="00DC666D">
        <w:rPr>
          <w:spacing w:val="-5"/>
          <w:sz w:val="20"/>
          <w:szCs w:val="20"/>
          <w:lang w:val="ru-RU"/>
        </w:rPr>
        <w:t>»</w:t>
      </w:r>
      <w:r w:rsidRPr="00DC666D">
        <w:rPr>
          <w:spacing w:val="-5"/>
          <w:sz w:val="20"/>
          <w:szCs w:val="20"/>
          <w:u w:val="single"/>
          <w:lang w:val="ru-RU"/>
        </w:rPr>
        <w:t xml:space="preserve"> </w:t>
      </w:r>
      <w:r w:rsidRPr="00DC666D">
        <w:rPr>
          <w:spacing w:val="-5"/>
          <w:sz w:val="20"/>
          <w:szCs w:val="20"/>
          <w:u w:val="single"/>
          <w:lang w:val="ru-RU"/>
        </w:rPr>
        <w:tab/>
      </w:r>
      <w:r w:rsidR="00055C3A">
        <w:rPr>
          <w:sz w:val="20"/>
          <w:szCs w:val="20"/>
          <w:lang w:val="ru-RU"/>
        </w:rPr>
        <w:t>20</w:t>
      </w:r>
      <w:r w:rsidR="00293E06">
        <w:rPr>
          <w:sz w:val="20"/>
          <w:szCs w:val="20"/>
          <w:lang w:val="ru-RU"/>
        </w:rPr>
        <w:t>20</w:t>
      </w:r>
      <w:r w:rsidRPr="00DC666D">
        <w:rPr>
          <w:sz w:val="20"/>
          <w:szCs w:val="20"/>
          <w:lang w:val="ru-RU"/>
        </w:rPr>
        <w:t>г.</w:t>
      </w:r>
    </w:p>
    <w:p w:rsidR="00091E71" w:rsidRPr="00DC666D" w:rsidRDefault="00091E71">
      <w:pPr>
        <w:pStyle w:val="a3"/>
        <w:spacing w:before="11"/>
        <w:ind w:left="0"/>
        <w:rPr>
          <w:sz w:val="20"/>
          <w:szCs w:val="20"/>
          <w:lang w:val="ru-RU"/>
        </w:rPr>
      </w:pPr>
    </w:p>
    <w:p w:rsidR="00091E71" w:rsidRPr="00DC666D" w:rsidRDefault="00881658">
      <w:pPr>
        <w:pStyle w:val="a3"/>
        <w:tabs>
          <w:tab w:val="left" w:pos="8887"/>
        </w:tabs>
        <w:ind w:right="154" w:firstLine="578"/>
        <w:jc w:val="both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 xml:space="preserve">Муниципальное бюджетное </w:t>
      </w:r>
      <w:r w:rsidR="00C37B82" w:rsidRPr="00DC666D">
        <w:rPr>
          <w:sz w:val="20"/>
          <w:szCs w:val="20"/>
          <w:lang w:val="ru-RU"/>
        </w:rPr>
        <w:t xml:space="preserve"> учрежд</w:t>
      </w:r>
      <w:r w:rsidR="00293E06">
        <w:rPr>
          <w:sz w:val="20"/>
          <w:szCs w:val="20"/>
          <w:lang w:val="ru-RU"/>
        </w:rPr>
        <w:t>ение  «Спортивная школа № 6</w:t>
      </w:r>
      <w:r w:rsidR="00C37B82" w:rsidRPr="00DC666D">
        <w:rPr>
          <w:sz w:val="20"/>
          <w:szCs w:val="20"/>
          <w:lang w:val="ru-RU"/>
        </w:rPr>
        <w:t>», именуемое в дальнейшем «И</w:t>
      </w:r>
      <w:r w:rsidRPr="00DC666D">
        <w:rPr>
          <w:sz w:val="20"/>
          <w:szCs w:val="20"/>
          <w:lang w:val="ru-RU"/>
        </w:rPr>
        <w:t xml:space="preserve">сполнитель», в лице директора </w:t>
      </w:r>
      <w:r w:rsidR="00296B76">
        <w:rPr>
          <w:sz w:val="20"/>
          <w:szCs w:val="20"/>
          <w:lang w:val="ru-RU"/>
        </w:rPr>
        <w:t>Красичков Дмитрий Вячеславович</w:t>
      </w:r>
      <w:r w:rsidR="00C37B82" w:rsidRPr="00DC666D">
        <w:rPr>
          <w:sz w:val="20"/>
          <w:szCs w:val="20"/>
          <w:lang w:val="ru-RU"/>
        </w:rPr>
        <w:t xml:space="preserve"> действующего на основании Устава с одной стороны и Гражданин</w:t>
      </w:r>
      <w:r w:rsidR="00AD6D4A">
        <w:rPr>
          <w:sz w:val="20"/>
          <w:szCs w:val="20"/>
          <w:lang w:val="ru-RU"/>
        </w:rPr>
        <w:t>а (ки</w:t>
      </w:r>
      <w:r w:rsidR="00C37B82" w:rsidRPr="00DC666D">
        <w:rPr>
          <w:sz w:val="20"/>
          <w:szCs w:val="20"/>
          <w:lang w:val="ru-RU"/>
        </w:rPr>
        <w:t>) РФ</w:t>
      </w:r>
      <w:r w:rsidR="00C37B82" w:rsidRPr="00DC666D">
        <w:rPr>
          <w:sz w:val="20"/>
          <w:szCs w:val="20"/>
          <w:u w:val="single"/>
          <w:lang w:val="ru-RU"/>
        </w:rPr>
        <w:t xml:space="preserve"> </w:t>
      </w:r>
      <w:r w:rsidR="00C37B82" w:rsidRPr="00DC666D">
        <w:rPr>
          <w:sz w:val="20"/>
          <w:szCs w:val="20"/>
          <w:u w:val="single"/>
          <w:lang w:val="ru-RU"/>
        </w:rPr>
        <w:tab/>
      </w:r>
      <w:r w:rsidR="00C37B82" w:rsidRPr="00DC666D">
        <w:rPr>
          <w:sz w:val="20"/>
          <w:szCs w:val="20"/>
          <w:lang w:val="ru-RU"/>
        </w:rPr>
        <w:t>,</w:t>
      </w:r>
    </w:p>
    <w:p w:rsidR="00091E71" w:rsidRPr="00DC666D" w:rsidRDefault="00C37B82" w:rsidP="0031121B">
      <w:pPr>
        <w:pStyle w:val="a3"/>
        <w:spacing w:before="1"/>
        <w:ind w:firstLine="52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именуемый (ая) в дальнейшем «Заказчик», действующий (ая) от своего имени, с другой стороны заключили настоящий договор о нижеследующем:</w:t>
      </w:r>
    </w:p>
    <w:p w:rsidR="00091E71" w:rsidRPr="00DC666D" w:rsidRDefault="00C37B82">
      <w:pPr>
        <w:pStyle w:val="Heading1"/>
        <w:numPr>
          <w:ilvl w:val="0"/>
          <w:numId w:val="8"/>
        </w:numPr>
        <w:tabs>
          <w:tab w:val="left" w:pos="4630"/>
          <w:tab w:val="left" w:pos="4631"/>
        </w:tabs>
        <w:jc w:val="left"/>
        <w:rPr>
          <w:sz w:val="20"/>
          <w:szCs w:val="20"/>
        </w:rPr>
      </w:pPr>
      <w:r w:rsidRPr="00DC666D">
        <w:rPr>
          <w:sz w:val="20"/>
          <w:szCs w:val="20"/>
        </w:rPr>
        <w:t>ПРЕДМЕТ</w:t>
      </w:r>
      <w:r w:rsidRPr="00DC666D">
        <w:rPr>
          <w:spacing w:val="-3"/>
          <w:sz w:val="20"/>
          <w:szCs w:val="20"/>
        </w:rPr>
        <w:t xml:space="preserve"> </w:t>
      </w:r>
      <w:r w:rsidRPr="00DC666D">
        <w:rPr>
          <w:sz w:val="20"/>
          <w:szCs w:val="20"/>
        </w:rPr>
        <w:t>ДОГОВОРА</w:t>
      </w:r>
    </w:p>
    <w:p w:rsidR="00091E71" w:rsidRPr="00DC666D" w:rsidRDefault="00C37B82" w:rsidP="00881658">
      <w:pPr>
        <w:pStyle w:val="a4"/>
        <w:numPr>
          <w:ilvl w:val="1"/>
          <w:numId w:val="7"/>
        </w:numPr>
        <w:tabs>
          <w:tab w:val="left" w:pos="1808"/>
          <w:tab w:val="left" w:pos="3279"/>
          <w:tab w:val="left" w:pos="4431"/>
          <w:tab w:val="left" w:pos="6550"/>
          <w:tab w:val="left" w:pos="8083"/>
          <w:tab w:val="left" w:pos="9401"/>
        </w:tabs>
        <w:ind w:right="154" w:firstLine="710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Исполнитель обязуется на условиях Договора оказывать Потребителю комплек</w:t>
      </w:r>
      <w:r w:rsidR="00881658" w:rsidRPr="00DC666D">
        <w:rPr>
          <w:sz w:val="20"/>
          <w:szCs w:val="20"/>
          <w:lang w:val="ru-RU"/>
        </w:rPr>
        <w:t xml:space="preserve">с физкультурно- оздоровительных услуг </w:t>
      </w:r>
      <w:r w:rsidRPr="00DC666D">
        <w:rPr>
          <w:sz w:val="20"/>
          <w:szCs w:val="20"/>
          <w:lang w:val="ru-RU"/>
        </w:rPr>
        <w:t>по</w:t>
      </w:r>
      <w:r w:rsidR="00881658" w:rsidRPr="00DC666D">
        <w:rPr>
          <w:spacing w:val="-1"/>
          <w:sz w:val="20"/>
          <w:szCs w:val="20"/>
          <w:lang w:val="ru-RU"/>
        </w:rPr>
        <w:t xml:space="preserve"> </w:t>
      </w:r>
      <w:r w:rsidR="00296B76">
        <w:rPr>
          <w:spacing w:val="-1"/>
          <w:sz w:val="20"/>
          <w:szCs w:val="20"/>
          <w:lang w:val="ru-RU"/>
        </w:rPr>
        <w:t>тяжёлой атлетике</w:t>
      </w:r>
      <w:r w:rsidRPr="00DC666D">
        <w:rPr>
          <w:sz w:val="20"/>
          <w:szCs w:val="20"/>
          <w:lang w:val="ru-RU"/>
        </w:rPr>
        <w:t>, (далее – «Услуга»), а Заказчик обязуется обеспечить соблюдение Потребителем у</w:t>
      </w:r>
      <w:r w:rsidR="00881658" w:rsidRPr="00DC666D">
        <w:rPr>
          <w:sz w:val="20"/>
          <w:szCs w:val="20"/>
          <w:lang w:val="ru-RU"/>
        </w:rPr>
        <w:t>словий для занятий и оплатить их.</w:t>
      </w:r>
    </w:p>
    <w:p w:rsidR="00091E71" w:rsidRPr="00DC666D" w:rsidRDefault="00C37B82">
      <w:pPr>
        <w:pStyle w:val="a4"/>
        <w:numPr>
          <w:ilvl w:val="1"/>
          <w:numId w:val="7"/>
        </w:numPr>
        <w:tabs>
          <w:tab w:val="left" w:pos="1753"/>
        </w:tabs>
        <w:spacing w:before="1" w:line="241" w:lineRule="exact"/>
        <w:ind w:left="1752" w:hanging="369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Услуги оказываются по</w:t>
      </w:r>
      <w:r w:rsidR="00881658" w:rsidRPr="00DC666D">
        <w:rPr>
          <w:sz w:val="20"/>
          <w:szCs w:val="20"/>
          <w:lang w:val="ru-RU"/>
        </w:rPr>
        <w:t xml:space="preserve"> адресу: г. Липецк, </w:t>
      </w:r>
      <w:r w:rsidR="00293E06">
        <w:rPr>
          <w:sz w:val="20"/>
          <w:szCs w:val="20"/>
          <w:lang w:val="ru-RU"/>
        </w:rPr>
        <w:t>проезд Сиреневый, д. 9</w:t>
      </w:r>
    </w:p>
    <w:p w:rsidR="00091E71" w:rsidRPr="00DC666D" w:rsidRDefault="00C37B82">
      <w:pPr>
        <w:pStyle w:val="a4"/>
        <w:numPr>
          <w:ilvl w:val="1"/>
          <w:numId w:val="7"/>
        </w:numPr>
        <w:tabs>
          <w:tab w:val="left" w:pos="1782"/>
        </w:tabs>
        <w:ind w:right="156"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Документом, подтверждающим внесение оплаты в соответствии с условиями Договора на период оказан</w:t>
      </w:r>
      <w:r w:rsidR="00881658" w:rsidRPr="00DC666D">
        <w:rPr>
          <w:sz w:val="20"/>
          <w:szCs w:val="20"/>
          <w:lang w:val="ru-RU"/>
        </w:rPr>
        <w:t xml:space="preserve">ия услуг, является </w:t>
      </w:r>
      <w:r w:rsidRPr="00DC666D">
        <w:rPr>
          <w:sz w:val="20"/>
          <w:szCs w:val="20"/>
          <w:lang w:val="ru-RU"/>
        </w:rPr>
        <w:t xml:space="preserve"> квитанция об оплате, предъявляемая Потребителем</w:t>
      </w:r>
      <w:r w:rsidRPr="00DC666D">
        <w:rPr>
          <w:spacing w:val="-31"/>
          <w:sz w:val="20"/>
          <w:szCs w:val="20"/>
          <w:lang w:val="ru-RU"/>
        </w:rPr>
        <w:t xml:space="preserve"> </w:t>
      </w:r>
      <w:r w:rsidR="00881658" w:rsidRPr="00DC666D">
        <w:rPr>
          <w:spacing w:val="-31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Исполнителю.</w:t>
      </w:r>
    </w:p>
    <w:p w:rsidR="00091E71" w:rsidRPr="00DC666D" w:rsidRDefault="00091E71">
      <w:pPr>
        <w:pStyle w:val="a3"/>
        <w:spacing w:before="4"/>
        <w:ind w:left="0"/>
        <w:rPr>
          <w:sz w:val="20"/>
          <w:szCs w:val="20"/>
          <w:lang w:val="ru-RU"/>
        </w:rPr>
      </w:pPr>
    </w:p>
    <w:p w:rsidR="00091E71" w:rsidRPr="0031121B" w:rsidRDefault="00C37B82" w:rsidP="0031121B">
      <w:pPr>
        <w:pStyle w:val="Heading1"/>
        <w:tabs>
          <w:tab w:val="left" w:pos="4175"/>
        </w:tabs>
        <w:ind w:left="4270" w:firstLine="0"/>
        <w:rPr>
          <w:sz w:val="20"/>
          <w:szCs w:val="20"/>
          <w:lang w:val="ru-RU"/>
        </w:rPr>
      </w:pPr>
      <w:r w:rsidRPr="0031121B">
        <w:rPr>
          <w:sz w:val="20"/>
          <w:szCs w:val="20"/>
          <w:lang w:val="ru-RU"/>
        </w:rPr>
        <w:t>П</w:t>
      </w:r>
      <w:r w:rsidR="0031121B" w:rsidRPr="0031121B">
        <w:rPr>
          <w:sz w:val="20"/>
          <w:szCs w:val="20"/>
          <w:lang w:val="ru-RU"/>
        </w:rPr>
        <w:t>.</w:t>
      </w:r>
      <w:r w:rsidR="0031121B">
        <w:rPr>
          <w:sz w:val="20"/>
          <w:szCs w:val="20"/>
          <w:lang w:val="ru-RU"/>
        </w:rPr>
        <w:t>П</w:t>
      </w:r>
      <w:r w:rsidRPr="0031121B">
        <w:rPr>
          <w:sz w:val="20"/>
          <w:szCs w:val="20"/>
          <w:lang w:val="ru-RU"/>
        </w:rPr>
        <w:t>РАВА И ОБЯЗАННОСТИ</w:t>
      </w:r>
      <w:r w:rsidRPr="0031121B">
        <w:rPr>
          <w:spacing w:val="-2"/>
          <w:sz w:val="20"/>
          <w:szCs w:val="20"/>
          <w:lang w:val="ru-RU"/>
        </w:rPr>
        <w:t xml:space="preserve"> </w:t>
      </w:r>
      <w:r w:rsidRPr="0031121B">
        <w:rPr>
          <w:sz w:val="20"/>
          <w:szCs w:val="20"/>
          <w:lang w:val="ru-RU"/>
        </w:rPr>
        <w:t>СТОРОН</w:t>
      </w:r>
    </w:p>
    <w:p w:rsidR="00091E71" w:rsidRPr="00DC666D" w:rsidRDefault="00C37B82">
      <w:pPr>
        <w:pStyle w:val="a4"/>
        <w:numPr>
          <w:ilvl w:val="1"/>
          <w:numId w:val="6"/>
        </w:numPr>
        <w:tabs>
          <w:tab w:val="left" w:pos="1751"/>
        </w:tabs>
        <w:spacing w:line="239" w:lineRule="exact"/>
        <w:ind w:hanging="367"/>
        <w:rPr>
          <w:sz w:val="20"/>
          <w:szCs w:val="20"/>
        </w:rPr>
      </w:pPr>
      <w:r w:rsidRPr="00DC666D">
        <w:rPr>
          <w:sz w:val="20"/>
          <w:szCs w:val="20"/>
        </w:rPr>
        <w:t>Исполнитель</w:t>
      </w:r>
      <w:r w:rsidRPr="00DC666D">
        <w:rPr>
          <w:spacing w:val="-4"/>
          <w:sz w:val="20"/>
          <w:szCs w:val="20"/>
        </w:rPr>
        <w:t xml:space="preserve"> </w:t>
      </w:r>
      <w:r w:rsidRPr="00DC666D">
        <w:rPr>
          <w:sz w:val="20"/>
          <w:szCs w:val="20"/>
        </w:rPr>
        <w:t>обязуется:</w:t>
      </w:r>
    </w:p>
    <w:p w:rsidR="00091E71" w:rsidRPr="00DC666D" w:rsidRDefault="00C37B82">
      <w:pPr>
        <w:pStyle w:val="a4"/>
        <w:numPr>
          <w:ilvl w:val="2"/>
          <w:numId w:val="6"/>
        </w:numPr>
        <w:tabs>
          <w:tab w:val="left" w:pos="1909"/>
        </w:tabs>
        <w:spacing w:line="241" w:lineRule="exact"/>
        <w:ind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Обеспечить надлежащее качество оказываемых</w:t>
      </w:r>
      <w:r w:rsidRPr="00DC666D">
        <w:rPr>
          <w:spacing w:val="-5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услуг.</w:t>
      </w:r>
    </w:p>
    <w:p w:rsidR="00091E71" w:rsidRPr="00DC666D" w:rsidRDefault="00C37B82">
      <w:pPr>
        <w:pStyle w:val="a4"/>
        <w:numPr>
          <w:ilvl w:val="2"/>
          <w:numId w:val="6"/>
        </w:numPr>
        <w:tabs>
          <w:tab w:val="left" w:pos="1938"/>
        </w:tabs>
        <w:spacing w:before="1"/>
        <w:ind w:right="155"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Обеспечить надлежащее функционирование спортивного оборудования, также вспомогательного оборудования в помещениях Исполнителя для</w:t>
      </w:r>
      <w:r w:rsidRPr="00DC666D">
        <w:rPr>
          <w:spacing w:val="-9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потребителей.</w:t>
      </w:r>
    </w:p>
    <w:p w:rsidR="00091E71" w:rsidRPr="00DC666D" w:rsidRDefault="00C37B82">
      <w:pPr>
        <w:pStyle w:val="a4"/>
        <w:numPr>
          <w:ilvl w:val="1"/>
          <w:numId w:val="6"/>
        </w:numPr>
        <w:tabs>
          <w:tab w:val="left" w:pos="1751"/>
        </w:tabs>
        <w:spacing w:line="241" w:lineRule="exact"/>
        <w:ind w:hanging="367"/>
        <w:rPr>
          <w:sz w:val="20"/>
          <w:szCs w:val="20"/>
        </w:rPr>
      </w:pPr>
      <w:r w:rsidRPr="00DC666D">
        <w:rPr>
          <w:sz w:val="20"/>
          <w:szCs w:val="20"/>
        </w:rPr>
        <w:t>Исполнитель имеет</w:t>
      </w:r>
      <w:r w:rsidRPr="00DC666D">
        <w:rPr>
          <w:spacing w:val="-8"/>
          <w:sz w:val="20"/>
          <w:szCs w:val="20"/>
        </w:rPr>
        <w:t xml:space="preserve"> </w:t>
      </w:r>
      <w:r w:rsidRPr="00DC666D">
        <w:rPr>
          <w:sz w:val="20"/>
          <w:szCs w:val="20"/>
        </w:rPr>
        <w:t>право:</w:t>
      </w:r>
    </w:p>
    <w:p w:rsidR="00091E71" w:rsidRPr="00DC666D" w:rsidRDefault="00C37B82" w:rsidP="00881658">
      <w:pPr>
        <w:pStyle w:val="a4"/>
        <w:numPr>
          <w:ilvl w:val="2"/>
          <w:numId w:val="6"/>
        </w:numPr>
        <w:tabs>
          <w:tab w:val="left" w:pos="1909"/>
        </w:tabs>
        <w:spacing w:before="1" w:line="241" w:lineRule="exact"/>
        <w:ind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В одностороннем порядке устанавливать перечень и стоимость</w:t>
      </w:r>
      <w:r w:rsidRPr="00DC666D">
        <w:rPr>
          <w:spacing w:val="-2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услуг.</w:t>
      </w:r>
    </w:p>
    <w:p w:rsidR="00091E71" w:rsidRPr="00DC666D" w:rsidRDefault="00C37B82">
      <w:pPr>
        <w:pStyle w:val="a4"/>
        <w:numPr>
          <w:ilvl w:val="2"/>
          <w:numId w:val="6"/>
        </w:numPr>
        <w:tabs>
          <w:tab w:val="left" w:pos="1988"/>
        </w:tabs>
        <w:spacing w:before="1"/>
        <w:ind w:right="159"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В случае аварийных ситуаций, произошедших не по вине Исполнителя или обстоятельств непреодолимой силы, в одностороннем порядке ограничивать объем и порядок предоставления</w:t>
      </w:r>
      <w:r w:rsidRPr="00DC666D">
        <w:rPr>
          <w:spacing w:val="-20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Услуг.</w:t>
      </w:r>
    </w:p>
    <w:p w:rsidR="00091E71" w:rsidRPr="00DC666D" w:rsidRDefault="00C37B82">
      <w:pPr>
        <w:pStyle w:val="a4"/>
        <w:numPr>
          <w:ilvl w:val="1"/>
          <w:numId w:val="5"/>
        </w:numPr>
        <w:tabs>
          <w:tab w:val="left" w:pos="1753"/>
        </w:tabs>
        <w:spacing w:line="241" w:lineRule="exact"/>
        <w:ind w:hanging="369"/>
        <w:rPr>
          <w:sz w:val="20"/>
          <w:szCs w:val="20"/>
        </w:rPr>
      </w:pPr>
      <w:r w:rsidRPr="00DC666D">
        <w:rPr>
          <w:sz w:val="20"/>
          <w:szCs w:val="20"/>
        </w:rPr>
        <w:t>Заказчик</w:t>
      </w:r>
      <w:r w:rsidRPr="00DC666D">
        <w:rPr>
          <w:spacing w:val="-1"/>
          <w:sz w:val="20"/>
          <w:szCs w:val="20"/>
        </w:rPr>
        <w:t xml:space="preserve"> </w:t>
      </w:r>
      <w:r w:rsidRPr="00DC666D">
        <w:rPr>
          <w:sz w:val="20"/>
          <w:szCs w:val="20"/>
        </w:rPr>
        <w:t>обязуется:</w:t>
      </w:r>
    </w:p>
    <w:p w:rsidR="00091E71" w:rsidRPr="00DC666D" w:rsidRDefault="00C37B82">
      <w:pPr>
        <w:pStyle w:val="a4"/>
        <w:numPr>
          <w:ilvl w:val="2"/>
          <w:numId w:val="5"/>
        </w:numPr>
        <w:tabs>
          <w:tab w:val="left" w:pos="1909"/>
        </w:tabs>
        <w:spacing w:before="1"/>
        <w:ind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В порядке и на условиях Договора оплачивать</w:t>
      </w:r>
      <w:r w:rsidRPr="00DC666D">
        <w:rPr>
          <w:spacing w:val="-4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Услуги.</w:t>
      </w:r>
    </w:p>
    <w:p w:rsidR="00091E71" w:rsidRPr="00DC666D" w:rsidRDefault="00C37B82">
      <w:pPr>
        <w:pStyle w:val="a4"/>
        <w:numPr>
          <w:ilvl w:val="2"/>
          <w:numId w:val="5"/>
        </w:numPr>
        <w:tabs>
          <w:tab w:val="left" w:pos="1931"/>
        </w:tabs>
        <w:spacing w:before="1"/>
        <w:ind w:right="157"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Соблюдать Правила техники безопасности и правила посещения учреждения, которые доводятся до сведения под подпись</w:t>
      </w:r>
      <w:r w:rsidRPr="00DC666D">
        <w:rPr>
          <w:spacing w:val="-5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Потребителя.</w:t>
      </w:r>
    </w:p>
    <w:p w:rsidR="00091E71" w:rsidRPr="00DC666D" w:rsidRDefault="00C37B82">
      <w:pPr>
        <w:pStyle w:val="a4"/>
        <w:numPr>
          <w:ilvl w:val="1"/>
          <w:numId w:val="5"/>
        </w:numPr>
        <w:tabs>
          <w:tab w:val="left" w:pos="1753"/>
        </w:tabs>
        <w:spacing w:line="240" w:lineRule="exact"/>
        <w:ind w:hanging="369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Заказчик имеет право: пользоваться Услугами</w:t>
      </w:r>
      <w:r w:rsidRPr="00DC666D">
        <w:rPr>
          <w:spacing w:val="-5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Исполнителя.</w:t>
      </w:r>
    </w:p>
    <w:p w:rsidR="00091E71" w:rsidRPr="00DC666D" w:rsidRDefault="00C37B82">
      <w:pPr>
        <w:pStyle w:val="a4"/>
        <w:numPr>
          <w:ilvl w:val="1"/>
          <w:numId w:val="5"/>
        </w:numPr>
        <w:tabs>
          <w:tab w:val="left" w:pos="1753"/>
        </w:tabs>
        <w:spacing w:line="241" w:lineRule="exact"/>
        <w:ind w:hanging="369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Заказчик вправе требовать от Исполнителя предоставления информации по вопросам,</w:t>
      </w:r>
      <w:r w:rsidRPr="00DC666D">
        <w:rPr>
          <w:spacing w:val="-31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касающимся:</w:t>
      </w:r>
    </w:p>
    <w:p w:rsidR="00091E71" w:rsidRPr="00DC666D" w:rsidRDefault="00C37B82">
      <w:pPr>
        <w:pStyle w:val="a4"/>
        <w:numPr>
          <w:ilvl w:val="0"/>
          <w:numId w:val="4"/>
        </w:numPr>
        <w:tabs>
          <w:tab w:val="left" w:pos="1520"/>
        </w:tabs>
        <w:spacing w:before="1"/>
        <w:ind w:right="155" w:firstLine="708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организации и обеспечения надлежащего исполнения услуг, предусмотренных разделом 1 настоящего договора,</w:t>
      </w:r>
      <w:r w:rsidR="00DC666D" w:rsidRPr="00DC666D">
        <w:rPr>
          <w:sz w:val="20"/>
          <w:szCs w:val="20"/>
          <w:lang w:val="ru-RU"/>
        </w:rPr>
        <w:t xml:space="preserve"> деятельности Исполнителя и перспектив её развития.</w:t>
      </w:r>
    </w:p>
    <w:p w:rsidR="00DC666D" w:rsidRPr="00DC666D" w:rsidRDefault="00DC666D" w:rsidP="00DC666D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DC666D">
        <w:rPr>
          <w:rFonts w:ascii="Times New Roman" w:hAnsi="Times New Roman" w:cs="Times New Roman"/>
          <w:b/>
        </w:rPr>
        <w:t xml:space="preserve"> </w:t>
      </w:r>
    </w:p>
    <w:p w:rsidR="0031121B" w:rsidRDefault="0031121B" w:rsidP="00DC66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Ш. СТОИМОСТЬ УСЛУГ,СРОКИ И ПОРЯДОК ИХ ОПЛАТЫ</w:t>
      </w:r>
    </w:p>
    <w:p w:rsidR="00DC666D" w:rsidRPr="00DC666D" w:rsidRDefault="00DC666D" w:rsidP="00DC66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C666D">
        <w:rPr>
          <w:rFonts w:ascii="Times New Roman" w:hAnsi="Times New Roman" w:cs="Times New Roman"/>
          <w:b/>
        </w:rPr>
        <w:t xml:space="preserve"> </w:t>
      </w:r>
    </w:p>
    <w:p w:rsidR="0031121B" w:rsidRDefault="00DC666D" w:rsidP="00296B76">
      <w:pPr>
        <w:pStyle w:val="ConsPlusNormal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 w:rsidRPr="00DC666D">
        <w:rPr>
          <w:rFonts w:ascii="Times New Roman" w:hAnsi="Times New Roman" w:cs="Times New Roman"/>
        </w:rPr>
        <w:t xml:space="preserve">3.1. Полная стоимость полученных услуг по </w:t>
      </w:r>
      <w:r w:rsidR="00296B76">
        <w:rPr>
          <w:rFonts w:ascii="Times New Roman" w:hAnsi="Times New Roman" w:cs="Times New Roman"/>
        </w:rPr>
        <w:t>тяжёлой атлетике</w:t>
      </w:r>
      <w:r w:rsidRPr="00DC666D">
        <w:rPr>
          <w:rFonts w:ascii="Times New Roman" w:hAnsi="Times New Roman" w:cs="Times New Roman"/>
        </w:rPr>
        <w:t xml:space="preserve"> за весь период</w:t>
      </w:r>
      <w:r w:rsidR="0031121B">
        <w:rPr>
          <w:rFonts w:ascii="Times New Roman" w:hAnsi="Times New Roman" w:cs="Times New Roman"/>
        </w:rPr>
        <w:t xml:space="preserve"> </w:t>
      </w:r>
    </w:p>
    <w:p w:rsidR="00DC666D" w:rsidRPr="0031121B" w:rsidRDefault="0031121B" w:rsidP="00296B76">
      <w:pPr>
        <w:pStyle w:val="ConsPlusNormal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 w:rsidRPr="0031121B">
        <w:rPr>
          <w:rFonts w:ascii="Times New Roman" w:hAnsi="Times New Roman" w:cs="Times New Roman"/>
          <w:b/>
        </w:rPr>
        <w:t xml:space="preserve">с </w:t>
      </w:r>
      <w:r w:rsidR="00293E06">
        <w:rPr>
          <w:rFonts w:ascii="Times New Roman" w:hAnsi="Times New Roman" w:cs="Times New Roman"/>
          <w:b/>
        </w:rPr>
        <w:t>01.10</w:t>
      </w:r>
      <w:r w:rsidRPr="0031121B">
        <w:rPr>
          <w:rFonts w:ascii="Times New Roman" w:hAnsi="Times New Roman" w:cs="Times New Roman"/>
          <w:b/>
        </w:rPr>
        <w:t>.2019г. по 31.05.2020г</w:t>
      </w:r>
      <w:r w:rsidRPr="0031121B">
        <w:rPr>
          <w:rFonts w:ascii="Times New Roman" w:hAnsi="Times New Roman" w:cs="Times New Roman"/>
        </w:rPr>
        <w:t>.</w:t>
      </w:r>
      <w:r w:rsidR="00DC666D" w:rsidRPr="0031121B">
        <w:rPr>
          <w:rFonts w:ascii="Times New Roman" w:hAnsi="Times New Roman" w:cs="Times New Roman"/>
        </w:rPr>
        <w:t xml:space="preserve"> составляет</w:t>
      </w:r>
    </w:p>
    <w:p w:rsidR="00DC666D" w:rsidRPr="0031121B" w:rsidRDefault="00DC666D" w:rsidP="00296B76">
      <w:pPr>
        <w:pStyle w:val="ConsPlusNormal"/>
        <w:tabs>
          <w:tab w:val="left" w:pos="567"/>
        </w:tabs>
        <w:ind w:left="709" w:firstLine="540"/>
        <w:rPr>
          <w:rFonts w:ascii="Times New Roman" w:hAnsi="Times New Roman" w:cs="Times New Roman"/>
          <w:b/>
        </w:rPr>
      </w:pPr>
      <w:r w:rsidRPr="0031121B">
        <w:rPr>
          <w:rFonts w:ascii="Times New Roman" w:hAnsi="Times New Roman" w:cs="Times New Roman"/>
        </w:rPr>
        <w:t>(</w:t>
      </w:r>
      <w:r w:rsidR="00293E06">
        <w:rPr>
          <w:rFonts w:ascii="Times New Roman" w:hAnsi="Times New Roman" w:cs="Times New Roman"/>
          <w:b/>
        </w:rPr>
        <w:t>8 800</w:t>
      </w:r>
      <w:r w:rsidRPr="0031121B">
        <w:rPr>
          <w:rFonts w:ascii="Times New Roman" w:hAnsi="Times New Roman" w:cs="Times New Roman"/>
        </w:rPr>
        <w:t xml:space="preserve"> рублей </w:t>
      </w:r>
      <w:r w:rsidRPr="0031121B">
        <w:rPr>
          <w:rFonts w:ascii="Times New Roman" w:hAnsi="Times New Roman" w:cs="Times New Roman"/>
          <w:b/>
        </w:rPr>
        <w:t>00 копеек</w:t>
      </w:r>
      <w:r w:rsidRPr="0031121B">
        <w:rPr>
          <w:rFonts w:ascii="Times New Roman" w:hAnsi="Times New Roman" w:cs="Times New Roman"/>
        </w:rPr>
        <w:t xml:space="preserve">) </w:t>
      </w:r>
      <w:r w:rsidRPr="0031121B">
        <w:rPr>
          <w:rFonts w:ascii="Times New Roman" w:hAnsi="Times New Roman" w:cs="Times New Roman"/>
          <w:b/>
        </w:rPr>
        <w:t>1</w:t>
      </w:r>
      <w:r w:rsidR="00293E06">
        <w:rPr>
          <w:rFonts w:ascii="Times New Roman" w:hAnsi="Times New Roman" w:cs="Times New Roman"/>
          <w:b/>
        </w:rPr>
        <w:t xml:space="preserve"> 1</w:t>
      </w:r>
      <w:r w:rsidRPr="0031121B">
        <w:rPr>
          <w:rFonts w:ascii="Times New Roman" w:hAnsi="Times New Roman" w:cs="Times New Roman"/>
          <w:b/>
        </w:rPr>
        <w:t>00-00 рублей в месяц.</w:t>
      </w:r>
    </w:p>
    <w:p w:rsidR="0031121B" w:rsidRDefault="00DC666D" w:rsidP="00296B76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  <w:sz w:val="24"/>
          <w:szCs w:val="24"/>
        </w:rPr>
      </w:pPr>
      <w:r w:rsidRPr="00DC666D">
        <w:rPr>
          <w:rFonts w:ascii="Times New Roman" w:hAnsi="Times New Roman" w:cs="Times New Roman"/>
          <w:b/>
        </w:rPr>
        <w:t xml:space="preserve">(8 занятий в месяц, </w:t>
      </w:r>
      <w:r w:rsidR="00293E06">
        <w:rPr>
          <w:rFonts w:ascii="Times New Roman" w:hAnsi="Times New Roman" w:cs="Times New Roman"/>
          <w:b/>
        </w:rPr>
        <w:t>150</w:t>
      </w:r>
      <w:r w:rsidRPr="00DC666D">
        <w:rPr>
          <w:rFonts w:ascii="Times New Roman" w:hAnsi="Times New Roman" w:cs="Times New Roman"/>
          <w:b/>
        </w:rPr>
        <w:t xml:space="preserve"> рублей одно занятие</w:t>
      </w:r>
      <w:r w:rsidR="0031121B">
        <w:rPr>
          <w:rFonts w:ascii="Times New Roman" w:hAnsi="Times New Roman" w:cs="Times New Roman"/>
          <w:sz w:val="24"/>
          <w:szCs w:val="24"/>
        </w:rPr>
        <w:t>.</w:t>
      </w:r>
    </w:p>
    <w:p w:rsidR="00DC666D" w:rsidRPr="00DC666D" w:rsidRDefault="0031121B" w:rsidP="00296B76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 w:rsidRPr="0031121B">
        <w:rPr>
          <w:rFonts w:ascii="Times New Roman" w:hAnsi="Times New Roman" w:cs="Times New Roman"/>
        </w:rPr>
        <w:t xml:space="preserve">Продолжительность занятий : </w:t>
      </w:r>
      <w:r w:rsidRPr="0031121B">
        <w:rPr>
          <w:rFonts w:ascii="Times New Roman" w:hAnsi="Times New Roman" w:cs="Times New Roman"/>
          <w:b/>
        </w:rPr>
        <w:t>1 занятие - 45минут (1 академический час)</w:t>
      </w:r>
      <w:bookmarkStart w:id="0" w:name="Par96"/>
      <w:bookmarkEnd w:id="0"/>
      <w:r w:rsidR="00296B76">
        <w:rPr>
          <w:rFonts w:ascii="Times New Roman" w:hAnsi="Times New Roman" w:cs="Times New Roman"/>
          <w:b/>
        </w:rPr>
        <w:t xml:space="preserve"> </w:t>
      </w:r>
      <w:r w:rsidR="00DC666D" w:rsidRPr="00DC666D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</w:t>
      </w:r>
      <w:r w:rsidR="00296B76">
        <w:rPr>
          <w:rFonts w:ascii="Times New Roman" w:hAnsi="Times New Roman" w:cs="Times New Roman"/>
        </w:rPr>
        <w:t xml:space="preserve">слуг с учетом уровня инфляции, </w:t>
      </w:r>
      <w:r w:rsidR="00DC666D" w:rsidRPr="00DC666D">
        <w:rPr>
          <w:rFonts w:ascii="Times New Roman" w:hAnsi="Times New Roman" w:cs="Times New Roman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DC666D" w:rsidRPr="00DC666D" w:rsidRDefault="00DC666D" w:rsidP="00296B76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 w:rsidRPr="00DC666D">
        <w:rPr>
          <w:rFonts w:ascii="Times New Roman" w:hAnsi="Times New Roman" w:cs="Times New Roman"/>
        </w:rPr>
        <w:t>3.2. Оплата производится ежемесячно</w:t>
      </w:r>
      <w:r w:rsidR="00FE0DCA">
        <w:rPr>
          <w:rFonts w:ascii="Times New Roman" w:hAnsi="Times New Roman" w:cs="Times New Roman"/>
        </w:rPr>
        <w:t>,</w:t>
      </w:r>
      <w:r w:rsidRPr="00DC666D">
        <w:rPr>
          <w:rFonts w:ascii="Times New Roman" w:hAnsi="Times New Roman" w:cs="Times New Roman"/>
        </w:rPr>
        <w:t xml:space="preserve"> </w:t>
      </w:r>
      <w:r w:rsidRPr="00DC666D">
        <w:rPr>
          <w:rFonts w:ascii="Times New Roman" w:hAnsi="Times New Roman" w:cs="Times New Roman"/>
          <w:b/>
        </w:rPr>
        <w:t>не позднее 25-числа</w:t>
      </w:r>
      <w:r w:rsidRPr="00DC666D">
        <w:rPr>
          <w:rFonts w:ascii="Times New Roman" w:hAnsi="Times New Roman" w:cs="Times New Roman"/>
        </w:rPr>
        <w:t xml:space="preserve"> предыдущего месяца </w:t>
      </w:r>
      <w:r w:rsidR="00FE0DCA">
        <w:rPr>
          <w:rFonts w:ascii="Times New Roman" w:hAnsi="Times New Roman" w:cs="Times New Roman"/>
        </w:rPr>
        <w:t xml:space="preserve">(например, за октябрь месяц оплатить до 25 сентября 2019г). по </w:t>
      </w:r>
      <w:r w:rsidRPr="00DC666D">
        <w:rPr>
          <w:rFonts w:ascii="Times New Roman" w:hAnsi="Times New Roman" w:cs="Times New Roman"/>
        </w:rPr>
        <w:t xml:space="preserve"> </w:t>
      </w:r>
      <w:r w:rsidRPr="00DC666D">
        <w:rPr>
          <w:rFonts w:ascii="Times New Roman" w:hAnsi="Times New Roman" w:cs="Times New Roman"/>
          <w:b/>
        </w:rPr>
        <w:t>безналичному расчёту</w:t>
      </w:r>
      <w:r w:rsidR="00293E06">
        <w:rPr>
          <w:rFonts w:ascii="Times New Roman" w:hAnsi="Times New Roman" w:cs="Times New Roman"/>
          <w:b/>
        </w:rPr>
        <w:t>/ наличному расчету.</w:t>
      </w:r>
    </w:p>
    <w:p w:rsidR="00DC666D" w:rsidRPr="00DC666D" w:rsidRDefault="00DC666D" w:rsidP="00296B76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  <w:b/>
        </w:rPr>
      </w:pPr>
      <w:r w:rsidRPr="00DC666D">
        <w:rPr>
          <w:rFonts w:ascii="Times New Roman" w:hAnsi="Times New Roman" w:cs="Times New Roman"/>
          <w:b/>
        </w:rPr>
        <w:t>Три способа приема платежей:</w:t>
      </w:r>
    </w:p>
    <w:p w:rsidR="00DC666D" w:rsidRPr="00DC666D" w:rsidRDefault="00DC666D" w:rsidP="00296B76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 w:rsidRPr="00DC666D">
        <w:rPr>
          <w:rFonts w:ascii="Times New Roman" w:hAnsi="Times New Roman" w:cs="Times New Roman"/>
          <w:b/>
        </w:rPr>
        <w:t xml:space="preserve">1способ  </w:t>
      </w:r>
      <w:r w:rsidRPr="00DC666D">
        <w:rPr>
          <w:rFonts w:ascii="Times New Roman" w:hAnsi="Times New Roman" w:cs="Times New Roman"/>
        </w:rPr>
        <w:t>С помощью терминала «Сбербанк» ,установленного в здании СШ№</w:t>
      </w:r>
      <w:r w:rsidR="00293E06">
        <w:rPr>
          <w:rFonts w:ascii="Times New Roman" w:hAnsi="Times New Roman" w:cs="Times New Roman"/>
        </w:rPr>
        <w:t>6</w:t>
      </w:r>
      <w:r w:rsidRPr="00DC666D">
        <w:rPr>
          <w:rFonts w:ascii="Times New Roman" w:hAnsi="Times New Roman" w:cs="Times New Roman"/>
        </w:rPr>
        <w:t>.</w:t>
      </w:r>
      <w:r w:rsidR="00296B76">
        <w:rPr>
          <w:rFonts w:ascii="Times New Roman" w:hAnsi="Times New Roman" w:cs="Times New Roman"/>
        </w:rPr>
        <w:t xml:space="preserve"> </w:t>
      </w:r>
      <w:r w:rsidRPr="00DC666D">
        <w:rPr>
          <w:rFonts w:ascii="Times New Roman" w:hAnsi="Times New Roman" w:cs="Times New Roman"/>
        </w:rPr>
        <w:t xml:space="preserve">График работы терминала   </w:t>
      </w:r>
      <w:r w:rsidRPr="0031121B">
        <w:rPr>
          <w:rFonts w:ascii="Times New Roman" w:hAnsi="Times New Roman" w:cs="Times New Roman"/>
          <w:b/>
        </w:rPr>
        <w:t>с 15 по 25 числа</w:t>
      </w:r>
      <w:r w:rsidRPr="00DC666D">
        <w:rPr>
          <w:rFonts w:ascii="Times New Roman" w:hAnsi="Times New Roman" w:cs="Times New Roman"/>
        </w:rPr>
        <w:t xml:space="preserve"> каждого месяца ,с понедельника  по субботу</w:t>
      </w:r>
    </w:p>
    <w:p w:rsidR="00DC666D" w:rsidRPr="0031121B" w:rsidRDefault="00DC666D" w:rsidP="00296B76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  <w:b/>
        </w:rPr>
      </w:pPr>
      <w:r w:rsidRPr="0031121B">
        <w:rPr>
          <w:rFonts w:ascii="Times New Roman" w:hAnsi="Times New Roman" w:cs="Times New Roman"/>
          <w:b/>
        </w:rPr>
        <w:t>с 9-00 до 13-00  и с 17-00 до 20-00 часов</w:t>
      </w:r>
    </w:p>
    <w:p w:rsidR="00DC666D" w:rsidRPr="00DC666D" w:rsidRDefault="00DC666D" w:rsidP="00296B76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 w:rsidRPr="00DC666D">
        <w:rPr>
          <w:rFonts w:ascii="Times New Roman" w:hAnsi="Times New Roman" w:cs="Times New Roman"/>
          <w:b/>
        </w:rPr>
        <w:t>2 способ</w:t>
      </w:r>
      <w:r>
        <w:rPr>
          <w:rFonts w:ascii="Times New Roman" w:hAnsi="Times New Roman" w:cs="Times New Roman"/>
          <w:b/>
        </w:rPr>
        <w:t xml:space="preserve"> </w:t>
      </w:r>
      <w:r w:rsidRPr="00DC666D">
        <w:rPr>
          <w:rFonts w:ascii="Times New Roman" w:hAnsi="Times New Roman" w:cs="Times New Roman"/>
        </w:rPr>
        <w:t xml:space="preserve"> </w:t>
      </w:r>
      <w:r w:rsidR="002E3A53">
        <w:rPr>
          <w:rFonts w:ascii="Times New Roman" w:hAnsi="Times New Roman" w:cs="Times New Roman"/>
        </w:rPr>
        <w:t xml:space="preserve">- </w:t>
      </w:r>
      <w:r w:rsidRPr="00DC666D">
        <w:rPr>
          <w:rFonts w:ascii="Times New Roman" w:hAnsi="Times New Roman" w:cs="Times New Roman"/>
        </w:rPr>
        <w:t>Через Интернет Банк (мобильное приложение) по квитанции по штрих-коду</w:t>
      </w:r>
    </w:p>
    <w:p w:rsidR="00DC666D" w:rsidRPr="00DC666D" w:rsidRDefault="0031121B" w:rsidP="00296B76">
      <w:pPr>
        <w:pStyle w:val="ConsPlusNonformat"/>
        <w:tabs>
          <w:tab w:val="left" w:pos="567"/>
        </w:tabs>
        <w:ind w:left="709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</w:t>
      </w:r>
      <w:r w:rsidR="00DC666D" w:rsidRPr="00DC666D">
        <w:rPr>
          <w:rFonts w:ascii="Times New Roman" w:hAnsi="Times New Roman" w:cs="Times New Roman"/>
          <w:b/>
        </w:rPr>
        <w:t>способ</w:t>
      </w:r>
      <w:r w:rsidR="002E3A53">
        <w:rPr>
          <w:rFonts w:ascii="Times New Roman" w:hAnsi="Times New Roman" w:cs="Times New Roman"/>
          <w:b/>
        </w:rPr>
        <w:t xml:space="preserve">- </w:t>
      </w:r>
      <w:r w:rsidR="00DC666D" w:rsidRPr="00DC666D">
        <w:rPr>
          <w:rFonts w:ascii="Times New Roman" w:hAnsi="Times New Roman" w:cs="Times New Roman"/>
          <w:b/>
        </w:rPr>
        <w:t xml:space="preserve"> </w:t>
      </w:r>
      <w:r w:rsidR="00DC666D" w:rsidRPr="00DC666D">
        <w:rPr>
          <w:rFonts w:ascii="Times New Roman" w:hAnsi="Times New Roman" w:cs="Times New Roman"/>
        </w:rPr>
        <w:t xml:space="preserve"> Через устройство самообслуживания Сбербанка по квитанции по штрих-коду</w:t>
      </w:r>
    </w:p>
    <w:p w:rsidR="002E3A53" w:rsidRPr="00296B76" w:rsidRDefault="002E3A53" w:rsidP="00296B76">
      <w:pPr>
        <w:tabs>
          <w:tab w:val="left" w:pos="567"/>
        </w:tabs>
        <w:ind w:left="709" w:right="4" w:firstLine="5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3.3.</w:t>
      </w:r>
      <w:r w:rsidRPr="002E3A53">
        <w:rPr>
          <w:sz w:val="20"/>
          <w:szCs w:val="20"/>
          <w:lang w:val="ru-RU"/>
        </w:rPr>
        <w:t>В случае неявки обучающегося на занятия по болезни перерасчет оплаты за занятии производится только в том случае, если обуч</w:t>
      </w:r>
      <w:r>
        <w:rPr>
          <w:sz w:val="20"/>
          <w:szCs w:val="20"/>
          <w:lang w:val="ru-RU"/>
        </w:rPr>
        <w:t xml:space="preserve">ающийся пропустил по болезни два </w:t>
      </w:r>
      <w:r w:rsidRPr="002E3A53">
        <w:rPr>
          <w:sz w:val="20"/>
          <w:szCs w:val="20"/>
          <w:lang w:val="ru-RU"/>
        </w:rPr>
        <w:t xml:space="preserve"> и более занятий при наличии оригинала справки из медицинского учреждения, </w:t>
      </w:r>
      <w:r>
        <w:rPr>
          <w:sz w:val="20"/>
          <w:szCs w:val="20"/>
          <w:lang w:val="ru-RU"/>
        </w:rPr>
        <w:t xml:space="preserve">при </w:t>
      </w:r>
      <w:r w:rsidRPr="002E3A53">
        <w:rPr>
          <w:sz w:val="20"/>
          <w:szCs w:val="20"/>
          <w:lang w:val="ru-RU"/>
        </w:rPr>
        <w:t xml:space="preserve"> отсутствии на занятии по не</w:t>
      </w:r>
      <w:r w:rsidR="00296B76">
        <w:rPr>
          <w:sz w:val="20"/>
          <w:szCs w:val="20"/>
          <w:lang w:val="ru-RU"/>
        </w:rPr>
        <w:t xml:space="preserve">уважительной причине перерасчет </w:t>
      </w:r>
      <w:r w:rsidRPr="002E3A53">
        <w:rPr>
          <w:sz w:val="20"/>
          <w:szCs w:val="20"/>
          <w:lang w:val="ru-RU"/>
        </w:rPr>
        <w:t>оплаты не производится</w:t>
      </w:r>
      <w:r>
        <w:rPr>
          <w:sz w:val="24"/>
          <w:szCs w:val="24"/>
          <w:lang w:val="ru-RU"/>
        </w:rPr>
        <w:t>.</w:t>
      </w:r>
    </w:p>
    <w:p w:rsidR="00091E71" w:rsidRPr="00DC666D" w:rsidRDefault="00091E71" w:rsidP="00296B76">
      <w:pPr>
        <w:pStyle w:val="a3"/>
        <w:spacing w:before="6"/>
        <w:ind w:left="709" w:firstLine="540"/>
        <w:rPr>
          <w:sz w:val="20"/>
          <w:szCs w:val="20"/>
          <w:lang w:val="ru-RU"/>
        </w:rPr>
      </w:pPr>
    </w:p>
    <w:p w:rsidR="00091E71" w:rsidRPr="0096241C" w:rsidRDefault="00DC666D" w:rsidP="00DC666D">
      <w:pPr>
        <w:pStyle w:val="Heading1"/>
        <w:tabs>
          <w:tab w:val="left" w:pos="4400"/>
        </w:tabs>
        <w:ind w:left="4270" w:firstLine="0"/>
        <w:rPr>
          <w:sz w:val="20"/>
          <w:szCs w:val="20"/>
          <w:lang w:val="ru-RU"/>
        </w:rPr>
      </w:pPr>
      <w:r>
        <w:rPr>
          <w:sz w:val="20"/>
          <w:szCs w:val="20"/>
        </w:rPr>
        <w:t>IV</w:t>
      </w:r>
      <w:r w:rsidRPr="0096241C">
        <w:rPr>
          <w:sz w:val="20"/>
          <w:szCs w:val="20"/>
          <w:lang w:val="ru-RU"/>
        </w:rPr>
        <w:t>.</w:t>
      </w:r>
      <w:r w:rsidR="00C37B82" w:rsidRPr="0096241C">
        <w:rPr>
          <w:sz w:val="20"/>
          <w:szCs w:val="20"/>
          <w:lang w:val="ru-RU"/>
        </w:rPr>
        <w:t>ОТВЕТСТВЕННОСТЬ</w:t>
      </w:r>
      <w:r w:rsidR="00C37B82" w:rsidRPr="0096241C">
        <w:rPr>
          <w:spacing w:val="-2"/>
          <w:sz w:val="20"/>
          <w:szCs w:val="20"/>
          <w:lang w:val="ru-RU"/>
        </w:rPr>
        <w:t xml:space="preserve"> </w:t>
      </w:r>
      <w:r w:rsidR="00C37B82" w:rsidRPr="0096241C">
        <w:rPr>
          <w:sz w:val="20"/>
          <w:szCs w:val="20"/>
          <w:lang w:val="ru-RU"/>
        </w:rPr>
        <w:t>СТОРОН</w:t>
      </w:r>
    </w:p>
    <w:p w:rsidR="00091E71" w:rsidRPr="00DC666D" w:rsidRDefault="00C37B82">
      <w:pPr>
        <w:pStyle w:val="a4"/>
        <w:numPr>
          <w:ilvl w:val="1"/>
          <w:numId w:val="2"/>
        </w:numPr>
        <w:tabs>
          <w:tab w:val="left" w:pos="1758"/>
        </w:tabs>
        <w:ind w:right="155" w:firstLine="708"/>
        <w:jc w:val="both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Исполнитель несёт ответственность за вред, причинённый жизни и здоровью Заказчика в результате занятий в учреждении, при условии соблюдения Заказчиком правил техники безопасности и правил посещения. Исполнитель не несёт ответственности за вред, связанный с ухудшением здоровья Заказчика, если оно ухудшилось в результате острого заболевания, обострения травмы или хронического</w:t>
      </w:r>
      <w:r w:rsidRPr="00DC666D">
        <w:rPr>
          <w:spacing w:val="-15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заболевания.</w:t>
      </w:r>
    </w:p>
    <w:p w:rsidR="00091E71" w:rsidRPr="00F4295E" w:rsidRDefault="00C37B82">
      <w:pPr>
        <w:pStyle w:val="a4"/>
        <w:numPr>
          <w:ilvl w:val="1"/>
          <w:numId w:val="2"/>
        </w:numPr>
        <w:tabs>
          <w:tab w:val="left" w:pos="1799"/>
        </w:tabs>
        <w:ind w:right="155" w:firstLine="708"/>
        <w:jc w:val="both"/>
        <w:rPr>
          <w:sz w:val="20"/>
          <w:szCs w:val="20"/>
          <w:lang w:val="ru-RU"/>
        </w:rPr>
      </w:pPr>
      <w:r w:rsidRPr="00DC666D">
        <w:rPr>
          <w:sz w:val="20"/>
          <w:szCs w:val="20"/>
          <w:lang w:val="ru-RU"/>
        </w:rPr>
        <w:t>Исполнитель несёт ответственность за сохранность личных вещей Заказчика, которые сданы на личное хранени</w:t>
      </w:r>
      <w:r w:rsidR="00F4295E">
        <w:rPr>
          <w:sz w:val="20"/>
          <w:szCs w:val="20"/>
          <w:lang w:val="ru-RU"/>
        </w:rPr>
        <w:t>е (в гардероб) МБУ «</w:t>
      </w:r>
      <w:r w:rsidRPr="00DC666D">
        <w:rPr>
          <w:sz w:val="20"/>
          <w:szCs w:val="20"/>
          <w:lang w:val="ru-RU"/>
        </w:rPr>
        <w:t xml:space="preserve">СШ № </w:t>
      </w:r>
      <w:r w:rsidR="00293E06">
        <w:rPr>
          <w:sz w:val="20"/>
          <w:szCs w:val="20"/>
          <w:lang w:val="ru-RU"/>
        </w:rPr>
        <w:t>6</w:t>
      </w:r>
      <w:r w:rsidR="00F4295E">
        <w:rPr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 xml:space="preserve">». </w:t>
      </w:r>
      <w:r w:rsidRPr="00F4295E">
        <w:rPr>
          <w:sz w:val="20"/>
          <w:szCs w:val="20"/>
          <w:lang w:val="ru-RU"/>
        </w:rPr>
        <w:t>За сохранность иных вещей Исполнитель ответственности не</w:t>
      </w:r>
      <w:r w:rsidRPr="00F4295E">
        <w:rPr>
          <w:spacing w:val="-10"/>
          <w:sz w:val="20"/>
          <w:szCs w:val="20"/>
          <w:lang w:val="ru-RU"/>
        </w:rPr>
        <w:t xml:space="preserve"> </w:t>
      </w:r>
      <w:r w:rsidRPr="00F4295E">
        <w:rPr>
          <w:sz w:val="20"/>
          <w:szCs w:val="20"/>
          <w:lang w:val="ru-RU"/>
        </w:rPr>
        <w:t>несёт.</w:t>
      </w:r>
    </w:p>
    <w:p w:rsidR="00091E71" w:rsidRDefault="00C37B82">
      <w:pPr>
        <w:pStyle w:val="a4"/>
        <w:numPr>
          <w:ilvl w:val="1"/>
          <w:numId w:val="2"/>
        </w:numPr>
        <w:tabs>
          <w:tab w:val="left" w:pos="1765"/>
        </w:tabs>
        <w:ind w:right="154" w:firstLine="708"/>
        <w:jc w:val="both"/>
        <w:rPr>
          <w:sz w:val="21"/>
        </w:rPr>
      </w:pPr>
      <w:r w:rsidRPr="00DC666D">
        <w:rPr>
          <w:sz w:val="20"/>
          <w:szCs w:val="20"/>
          <w:lang w:val="ru-RU"/>
        </w:rPr>
        <w:lastRenderedPageBreak/>
        <w:t>Заказчик несёт материальную ответственность за ущерб, причинённый Заказчиком Исполнителю. В случае причинения Заказчиком ущерба Исполнителю последним составляется акт, который подписывается уполномоченными</w:t>
      </w:r>
      <w:r w:rsidRPr="00DC666D">
        <w:rPr>
          <w:spacing w:val="15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представителями</w:t>
      </w:r>
      <w:r w:rsidRPr="00DC666D">
        <w:rPr>
          <w:spacing w:val="16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  <w:lang w:val="ru-RU"/>
        </w:rPr>
        <w:t>Сторон.</w:t>
      </w:r>
      <w:r w:rsidRPr="00DC666D">
        <w:rPr>
          <w:spacing w:val="16"/>
          <w:sz w:val="20"/>
          <w:szCs w:val="20"/>
          <w:lang w:val="ru-RU"/>
        </w:rPr>
        <w:t xml:space="preserve"> </w:t>
      </w:r>
      <w:r w:rsidRPr="00DC666D">
        <w:rPr>
          <w:sz w:val="20"/>
          <w:szCs w:val="20"/>
        </w:rPr>
        <w:t>В</w:t>
      </w:r>
      <w:r w:rsidRPr="00DC666D">
        <w:rPr>
          <w:spacing w:val="17"/>
          <w:sz w:val="20"/>
          <w:szCs w:val="20"/>
        </w:rPr>
        <w:t xml:space="preserve"> </w:t>
      </w:r>
      <w:r w:rsidRPr="00DC666D">
        <w:rPr>
          <w:sz w:val="20"/>
          <w:szCs w:val="20"/>
        </w:rPr>
        <w:t>случае</w:t>
      </w:r>
      <w:r w:rsidRPr="00DC666D">
        <w:rPr>
          <w:spacing w:val="16"/>
          <w:sz w:val="20"/>
          <w:szCs w:val="20"/>
        </w:rPr>
        <w:t xml:space="preserve"> </w:t>
      </w:r>
      <w:r w:rsidRPr="00DC666D">
        <w:rPr>
          <w:sz w:val="20"/>
          <w:szCs w:val="20"/>
        </w:rPr>
        <w:t>отказа</w:t>
      </w:r>
      <w:r w:rsidRPr="00DC666D">
        <w:rPr>
          <w:spacing w:val="15"/>
          <w:sz w:val="20"/>
          <w:szCs w:val="20"/>
        </w:rPr>
        <w:t xml:space="preserve"> </w:t>
      </w:r>
      <w:r w:rsidRPr="00DC666D">
        <w:rPr>
          <w:sz w:val="20"/>
          <w:szCs w:val="20"/>
        </w:rPr>
        <w:t>Заказчика</w:t>
      </w:r>
      <w:r w:rsidRPr="00DC666D">
        <w:rPr>
          <w:spacing w:val="16"/>
          <w:sz w:val="20"/>
          <w:szCs w:val="20"/>
        </w:rPr>
        <w:t xml:space="preserve"> </w:t>
      </w:r>
      <w:r w:rsidRPr="00DC666D">
        <w:rPr>
          <w:sz w:val="20"/>
          <w:szCs w:val="20"/>
        </w:rPr>
        <w:t>от</w:t>
      </w:r>
      <w:r w:rsidRPr="00DC666D">
        <w:rPr>
          <w:spacing w:val="13"/>
          <w:sz w:val="20"/>
          <w:szCs w:val="20"/>
        </w:rPr>
        <w:t xml:space="preserve"> </w:t>
      </w:r>
      <w:r w:rsidRPr="00DC666D">
        <w:rPr>
          <w:sz w:val="20"/>
          <w:szCs w:val="20"/>
        </w:rPr>
        <w:t>подписания</w:t>
      </w:r>
      <w:r w:rsidRPr="00DC666D">
        <w:rPr>
          <w:spacing w:val="15"/>
          <w:sz w:val="20"/>
          <w:szCs w:val="20"/>
        </w:rPr>
        <w:t xml:space="preserve"> </w:t>
      </w:r>
      <w:r w:rsidRPr="00DC666D">
        <w:rPr>
          <w:sz w:val="20"/>
          <w:szCs w:val="20"/>
        </w:rPr>
        <w:t>акта</w:t>
      </w:r>
      <w:r w:rsidRPr="00DC666D">
        <w:rPr>
          <w:spacing w:val="16"/>
          <w:sz w:val="20"/>
          <w:szCs w:val="20"/>
        </w:rPr>
        <w:t xml:space="preserve"> </w:t>
      </w:r>
      <w:r w:rsidRPr="00DC666D">
        <w:rPr>
          <w:sz w:val="20"/>
          <w:szCs w:val="20"/>
        </w:rPr>
        <w:t>Испол</w:t>
      </w:r>
      <w:r>
        <w:rPr>
          <w:sz w:val="21"/>
        </w:rPr>
        <w:t>нитель</w:t>
      </w:r>
    </w:p>
    <w:p w:rsidR="00091E71" w:rsidRDefault="00091E71">
      <w:pPr>
        <w:jc w:val="both"/>
        <w:rPr>
          <w:sz w:val="21"/>
          <w:lang w:val="ru-RU"/>
        </w:rPr>
      </w:pPr>
    </w:p>
    <w:p w:rsidR="002E3A53" w:rsidRPr="00881658" w:rsidRDefault="002E3A53" w:rsidP="002E3A53">
      <w:pPr>
        <w:pStyle w:val="a3"/>
        <w:spacing w:before="73"/>
        <w:rPr>
          <w:lang w:val="ru-RU"/>
        </w:rPr>
      </w:pPr>
      <w:r w:rsidRPr="00881658">
        <w:rPr>
          <w:lang w:val="ru-RU"/>
        </w:rPr>
        <w:t>подписывает его в одностороннем порядке в присутствии двух незаинтересованных лиц. Заказчик в течение 5 (пяти) календарных дней на основании акта обязан возместить причиненный ущерб в полном объеме.</w:t>
      </w:r>
    </w:p>
    <w:p w:rsidR="002E3A53" w:rsidRPr="00881658" w:rsidRDefault="002E3A53" w:rsidP="002E3A53">
      <w:pPr>
        <w:pStyle w:val="a4"/>
        <w:numPr>
          <w:ilvl w:val="1"/>
          <w:numId w:val="2"/>
        </w:numPr>
        <w:tabs>
          <w:tab w:val="left" w:pos="1804"/>
        </w:tabs>
        <w:ind w:right="155" w:firstLine="708"/>
        <w:jc w:val="both"/>
        <w:rPr>
          <w:sz w:val="21"/>
          <w:lang w:val="ru-RU"/>
        </w:rPr>
      </w:pPr>
      <w:r w:rsidRPr="00881658">
        <w:rPr>
          <w:sz w:val="21"/>
          <w:lang w:val="ru-RU"/>
        </w:rPr>
        <w:t>Если Заказчик своим поведением систематически нарушает права и законные интересы других посетителей учреждения и работников Исполнителя, расписание занятий или препятствует нормальному осуществлению деятельности в учреждении, игнорирует законные требования работников Исполнителя, нарушает предписания врачей и режим лечения, связанный с ограничениями в физических нагрузках, Исполнитель вправе отказать Заказчику в дальнейшем допуске на занятия, в связи с чем настоящий договор расторгается Исполнителем в одностороннем</w:t>
      </w:r>
      <w:r w:rsidRPr="00881658">
        <w:rPr>
          <w:spacing w:val="-7"/>
          <w:sz w:val="21"/>
          <w:lang w:val="ru-RU"/>
        </w:rPr>
        <w:t xml:space="preserve"> </w:t>
      </w:r>
      <w:r w:rsidRPr="00881658">
        <w:rPr>
          <w:sz w:val="21"/>
          <w:lang w:val="ru-RU"/>
        </w:rPr>
        <w:t>порядке.</w:t>
      </w:r>
    </w:p>
    <w:p w:rsidR="002E3A53" w:rsidRPr="00881658" w:rsidRDefault="002E3A53" w:rsidP="002E3A53">
      <w:pPr>
        <w:pStyle w:val="a4"/>
        <w:numPr>
          <w:ilvl w:val="1"/>
          <w:numId w:val="2"/>
        </w:numPr>
        <w:tabs>
          <w:tab w:val="left" w:pos="1758"/>
        </w:tabs>
        <w:ind w:right="153" w:firstLine="708"/>
        <w:jc w:val="both"/>
        <w:rPr>
          <w:sz w:val="21"/>
          <w:lang w:val="ru-RU"/>
        </w:rPr>
      </w:pPr>
      <w:r w:rsidRPr="00881658">
        <w:rPr>
          <w:sz w:val="21"/>
          <w:lang w:val="ru-RU"/>
        </w:rPr>
        <w:t xml:space="preserve">При подписании договора Заказчик предъявляет Исполнителю медицинскую справку на Заказчика о допуске к физкультурно-оздоровительным </w:t>
      </w:r>
      <w:r w:rsidRPr="00881658">
        <w:rPr>
          <w:spacing w:val="-3"/>
          <w:sz w:val="21"/>
          <w:lang w:val="ru-RU"/>
        </w:rPr>
        <w:t xml:space="preserve"> </w:t>
      </w:r>
      <w:r w:rsidRPr="00881658">
        <w:rPr>
          <w:sz w:val="21"/>
          <w:lang w:val="ru-RU"/>
        </w:rPr>
        <w:t>занятиям.</w:t>
      </w:r>
    </w:p>
    <w:p w:rsidR="002E3A53" w:rsidRPr="00881658" w:rsidRDefault="002E3A53" w:rsidP="002E3A53">
      <w:pPr>
        <w:pStyle w:val="a3"/>
        <w:ind w:right="160" w:firstLine="708"/>
        <w:jc w:val="both"/>
        <w:rPr>
          <w:lang w:val="ru-RU"/>
        </w:rPr>
      </w:pPr>
      <w:r w:rsidRPr="00881658">
        <w:rPr>
          <w:lang w:val="ru-RU"/>
        </w:rPr>
        <w:t>Исполнитель не несет ответственности за вред, причиненный жизни и здоровью Заказчика в результате предоставления Заказчиком недостоверных сведений о состоянии здоровья.</w:t>
      </w:r>
    </w:p>
    <w:p w:rsidR="002E3A53" w:rsidRPr="00881658" w:rsidRDefault="002E3A53" w:rsidP="002E3A53">
      <w:pPr>
        <w:pStyle w:val="a4"/>
        <w:numPr>
          <w:ilvl w:val="1"/>
          <w:numId w:val="2"/>
        </w:numPr>
        <w:tabs>
          <w:tab w:val="left" w:pos="1756"/>
        </w:tabs>
        <w:ind w:right="155" w:firstLine="708"/>
        <w:jc w:val="both"/>
        <w:rPr>
          <w:sz w:val="21"/>
          <w:lang w:val="ru-RU"/>
        </w:rPr>
      </w:pPr>
      <w:r w:rsidRPr="00881658">
        <w:rPr>
          <w:sz w:val="21"/>
          <w:lang w:val="ru-RU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непреодолимой</w:t>
      </w:r>
      <w:r w:rsidRPr="00881658">
        <w:rPr>
          <w:spacing w:val="-1"/>
          <w:sz w:val="21"/>
          <w:lang w:val="ru-RU"/>
        </w:rPr>
        <w:t xml:space="preserve"> </w:t>
      </w:r>
      <w:r w:rsidRPr="00881658">
        <w:rPr>
          <w:sz w:val="21"/>
          <w:lang w:val="ru-RU"/>
        </w:rPr>
        <w:t>силы.</w:t>
      </w:r>
    </w:p>
    <w:p w:rsidR="002E3A53" w:rsidRPr="00881658" w:rsidRDefault="002E3A53" w:rsidP="002E3A53">
      <w:pPr>
        <w:pStyle w:val="a3"/>
        <w:spacing w:before="4"/>
        <w:ind w:left="0"/>
        <w:rPr>
          <w:lang w:val="ru-RU"/>
        </w:rPr>
      </w:pPr>
    </w:p>
    <w:p w:rsidR="002E3A53" w:rsidRPr="00F4295E" w:rsidRDefault="002E3A53" w:rsidP="002E3A53">
      <w:pPr>
        <w:pStyle w:val="Heading1"/>
        <w:tabs>
          <w:tab w:val="left" w:pos="2951"/>
        </w:tabs>
        <w:ind w:left="2950" w:firstLine="0"/>
        <w:jc w:val="center"/>
        <w:rPr>
          <w:lang w:val="ru-RU"/>
        </w:rPr>
      </w:pPr>
      <w:r>
        <w:t>V</w:t>
      </w:r>
      <w:r w:rsidRPr="00F4295E">
        <w:rPr>
          <w:lang w:val="ru-RU"/>
        </w:rPr>
        <w:t>.ЗАКЛЮЧИТЕЛЬНЫЕ ПОЛОЖЕНИЯ И ПОДПИСИ</w:t>
      </w:r>
      <w:r w:rsidRPr="00F4295E">
        <w:rPr>
          <w:spacing w:val="-6"/>
          <w:lang w:val="ru-RU"/>
        </w:rPr>
        <w:t xml:space="preserve"> </w:t>
      </w:r>
      <w:r w:rsidRPr="00F4295E">
        <w:rPr>
          <w:lang w:val="ru-RU"/>
        </w:rPr>
        <w:t>СТОРОН</w:t>
      </w:r>
    </w:p>
    <w:p w:rsidR="002E3A53" w:rsidRPr="00881658" w:rsidRDefault="002E3A53" w:rsidP="002E3A53">
      <w:pPr>
        <w:pStyle w:val="a4"/>
        <w:numPr>
          <w:ilvl w:val="1"/>
          <w:numId w:val="1"/>
        </w:numPr>
        <w:tabs>
          <w:tab w:val="left" w:pos="1772"/>
        </w:tabs>
        <w:ind w:right="157" w:firstLine="708"/>
        <w:jc w:val="both"/>
        <w:rPr>
          <w:sz w:val="21"/>
          <w:lang w:val="ru-RU"/>
        </w:rPr>
      </w:pPr>
      <w:r w:rsidRPr="00881658">
        <w:rPr>
          <w:sz w:val="21"/>
          <w:lang w:val="ru-RU"/>
        </w:rPr>
        <w:t>Настоящий договор действует с момента подписания и до его расторжения по соглашению сторон или по инициативе Заказчика, а также в случае, указанном в пункте</w:t>
      </w:r>
      <w:r w:rsidRPr="00881658">
        <w:rPr>
          <w:spacing w:val="-8"/>
          <w:sz w:val="21"/>
          <w:lang w:val="ru-RU"/>
        </w:rPr>
        <w:t xml:space="preserve"> </w:t>
      </w:r>
      <w:r>
        <w:rPr>
          <w:sz w:val="21"/>
          <w:lang w:val="ru-RU"/>
        </w:rPr>
        <w:t>4.</w:t>
      </w:r>
      <w:r w:rsidRPr="00F4295E">
        <w:rPr>
          <w:sz w:val="21"/>
          <w:lang w:val="ru-RU"/>
        </w:rPr>
        <w:t>4</w:t>
      </w:r>
      <w:r w:rsidRPr="00881658">
        <w:rPr>
          <w:sz w:val="21"/>
          <w:lang w:val="ru-RU"/>
        </w:rPr>
        <w:t>.</w:t>
      </w:r>
    </w:p>
    <w:p w:rsidR="002E3A53" w:rsidRPr="00881658" w:rsidRDefault="002E3A53" w:rsidP="002E3A53">
      <w:pPr>
        <w:pStyle w:val="a4"/>
        <w:numPr>
          <w:ilvl w:val="1"/>
          <w:numId w:val="1"/>
        </w:numPr>
        <w:tabs>
          <w:tab w:val="left" w:pos="1756"/>
        </w:tabs>
        <w:ind w:right="157" w:firstLine="708"/>
        <w:jc w:val="both"/>
        <w:rPr>
          <w:sz w:val="21"/>
          <w:lang w:val="ru-RU"/>
        </w:rPr>
      </w:pPr>
      <w:r w:rsidRPr="00881658">
        <w:rPr>
          <w:sz w:val="21"/>
          <w:lang w:val="ru-RU"/>
        </w:rPr>
        <w:t>Договор может быть расторгнут Заказчиком в одностороннем порядке. Датой расторжения Договора будет являться дата последнего оплаченного занятия</w:t>
      </w:r>
      <w:r w:rsidRPr="00881658">
        <w:rPr>
          <w:spacing w:val="-5"/>
          <w:sz w:val="21"/>
          <w:lang w:val="ru-RU"/>
        </w:rPr>
        <w:t xml:space="preserve"> </w:t>
      </w:r>
      <w:r w:rsidRPr="00881658">
        <w:rPr>
          <w:sz w:val="21"/>
          <w:lang w:val="ru-RU"/>
        </w:rPr>
        <w:t>Заказчиком.</w:t>
      </w:r>
    </w:p>
    <w:p w:rsidR="002E3A53" w:rsidRPr="00881658" w:rsidRDefault="002E3A53" w:rsidP="002E3A53">
      <w:pPr>
        <w:pStyle w:val="a4"/>
        <w:numPr>
          <w:ilvl w:val="1"/>
          <w:numId w:val="1"/>
        </w:numPr>
        <w:tabs>
          <w:tab w:val="left" w:pos="1758"/>
        </w:tabs>
        <w:ind w:right="154" w:firstLine="708"/>
        <w:jc w:val="both"/>
        <w:rPr>
          <w:sz w:val="21"/>
          <w:lang w:val="ru-RU"/>
        </w:rPr>
      </w:pPr>
      <w:r w:rsidRPr="00881658">
        <w:rPr>
          <w:sz w:val="21"/>
          <w:lang w:val="ru-RU"/>
        </w:rPr>
        <w:t>Невозможность предоставления услуг (полностью или частично), в случаях реконструкции, ремонта здания Исполнителя или отдельной его части, отключений энергии, водоснабжения (в том числе снабжения горячей водой), в том числе плановых, а также вследствие иных обстоятельств, в том числе обстоятельств форс- мажора не является основанием для досрочного прекращения</w:t>
      </w:r>
      <w:r w:rsidRPr="00881658">
        <w:rPr>
          <w:spacing w:val="-10"/>
          <w:sz w:val="21"/>
          <w:lang w:val="ru-RU"/>
        </w:rPr>
        <w:t xml:space="preserve"> </w:t>
      </w:r>
      <w:r w:rsidRPr="00881658">
        <w:rPr>
          <w:sz w:val="21"/>
          <w:lang w:val="ru-RU"/>
        </w:rPr>
        <w:t>занятий.</w:t>
      </w:r>
    </w:p>
    <w:p w:rsidR="002E3A53" w:rsidRPr="00881658" w:rsidRDefault="002E3A53" w:rsidP="002E3A53">
      <w:pPr>
        <w:pStyle w:val="a4"/>
        <w:numPr>
          <w:ilvl w:val="1"/>
          <w:numId w:val="1"/>
        </w:numPr>
        <w:tabs>
          <w:tab w:val="left" w:pos="1830"/>
        </w:tabs>
        <w:ind w:right="156" w:firstLine="708"/>
        <w:jc w:val="both"/>
        <w:rPr>
          <w:sz w:val="21"/>
          <w:lang w:val="ru-RU"/>
        </w:rPr>
      </w:pPr>
      <w:r w:rsidRPr="00881658">
        <w:rPr>
          <w:sz w:val="21"/>
          <w:lang w:val="ru-RU"/>
        </w:rPr>
        <w:t>Договор составлен в двух экземплярах, имеющих одинаковую юридическую силу, один для Заказчика, один для Исполнителя. Дата составления Договора указана на титульном листе Договора. Заказчик отвечает за достоверность указанных в Договоре данных, и в случае их изменения должен незамедлительно информировать</w:t>
      </w:r>
      <w:r w:rsidRPr="00881658">
        <w:rPr>
          <w:spacing w:val="-4"/>
          <w:sz w:val="21"/>
          <w:lang w:val="ru-RU"/>
        </w:rPr>
        <w:t xml:space="preserve"> </w:t>
      </w:r>
      <w:r w:rsidRPr="00881658">
        <w:rPr>
          <w:sz w:val="21"/>
          <w:lang w:val="ru-RU"/>
        </w:rPr>
        <w:t>Исполнителя.</w:t>
      </w:r>
    </w:p>
    <w:p w:rsidR="002E3A53" w:rsidRPr="00881658" w:rsidRDefault="002E3A53" w:rsidP="002E3A53">
      <w:pPr>
        <w:pStyle w:val="a3"/>
        <w:spacing w:before="3"/>
        <w:ind w:left="0"/>
        <w:rPr>
          <w:lang w:val="ru-RU"/>
        </w:rPr>
      </w:pPr>
    </w:p>
    <w:p w:rsidR="002E3A53" w:rsidRPr="00FE0DCA" w:rsidRDefault="002E3A53" w:rsidP="002E3A53">
      <w:pPr>
        <w:pStyle w:val="Heading1"/>
        <w:tabs>
          <w:tab w:val="left" w:pos="4801"/>
        </w:tabs>
        <w:spacing w:line="240" w:lineRule="auto"/>
        <w:ind w:left="4800" w:firstLine="0"/>
        <w:rPr>
          <w:lang w:val="ru-RU"/>
        </w:rPr>
      </w:pPr>
      <w:r>
        <w:t>VI</w:t>
      </w:r>
      <w:r w:rsidRPr="00FE0DCA">
        <w:rPr>
          <w:lang w:val="ru-RU"/>
        </w:rPr>
        <w:t xml:space="preserve"> .РЕКВИЗИТЫ</w:t>
      </w:r>
      <w:r w:rsidRPr="00FE0DCA">
        <w:rPr>
          <w:spacing w:val="-4"/>
          <w:lang w:val="ru-RU"/>
        </w:rPr>
        <w:t xml:space="preserve"> </w:t>
      </w:r>
      <w:r w:rsidRPr="00FE0DCA">
        <w:rPr>
          <w:lang w:val="ru-RU"/>
        </w:rPr>
        <w:t>СТОРОН:</w:t>
      </w:r>
    </w:p>
    <w:p w:rsidR="002E3A53" w:rsidRPr="00FE0DCA" w:rsidRDefault="002E3A53" w:rsidP="002E3A53">
      <w:pPr>
        <w:pStyle w:val="a3"/>
        <w:spacing w:before="11"/>
        <w:ind w:left="0"/>
        <w:rPr>
          <w:b/>
          <w:sz w:val="12"/>
          <w:lang w:val="ru-RU"/>
        </w:rPr>
      </w:pPr>
    </w:p>
    <w:p w:rsidR="002E3A53" w:rsidRPr="00FE0DCA" w:rsidRDefault="002E3A53" w:rsidP="002E3A53">
      <w:pPr>
        <w:rPr>
          <w:sz w:val="12"/>
          <w:lang w:val="ru-RU"/>
        </w:rPr>
        <w:sectPr w:rsidR="002E3A53" w:rsidRPr="00FE0DCA" w:rsidSect="002E3A53">
          <w:type w:val="continuous"/>
          <w:pgSz w:w="11900" w:h="16840"/>
          <w:pgMar w:top="280" w:right="400" w:bottom="880" w:left="460" w:header="0" w:footer="688" w:gutter="0"/>
          <w:cols w:space="720"/>
        </w:sectPr>
      </w:pPr>
    </w:p>
    <w:p w:rsidR="002E3A53" w:rsidRPr="00FE0DCA" w:rsidRDefault="002E3A53" w:rsidP="002E3A53">
      <w:pPr>
        <w:spacing w:before="92"/>
        <w:ind w:left="389"/>
        <w:rPr>
          <w:b/>
          <w:sz w:val="21"/>
          <w:lang w:val="ru-RU"/>
        </w:rPr>
      </w:pPr>
      <w:r w:rsidRPr="00FE0DCA">
        <w:rPr>
          <w:b/>
          <w:sz w:val="21"/>
          <w:lang w:val="ru-RU"/>
        </w:rPr>
        <w:lastRenderedPageBreak/>
        <w:t>Исполнитель</w:t>
      </w:r>
    </w:p>
    <w:p w:rsidR="002E3A53" w:rsidRPr="00FE0DCA" w:rsidRDefault="002E3A53" w:rsidP="002E3A53">
      <w:pPr>
        <w:spacing w:before="1" w:line="238" w:lineRule="exact"/>
        <w:ind w:left="387"/>
        <w:rPr>
          <w:b/>
          <w:sz w:val="21"/>
          <w:lang w:val="ru-RU"/>
        </w:rPr>
      </w:pPr>
      <w:r w:rsidRPr="00FE0DCA">
        <w:rPr>
          <w:b/>
          <w:sz w:val="21"/>
          <w:lang w:val="ru-RU"/>
        </w:rPr>
        <w:t>М</w:t>
      </w:r>
      <w:r>
        <w:rPr>
          <w:b/>
          <w:sz w:val="21"/>
          <w:lang w:val="ru-RU"/>
        </w:rPr>
        <w:t>БУ</w:t>
      </w:r>
      <w:r w:rsidRPr="00FE0DCA">
        <w:rPr>
          <w:b/>
          <w:sz w:val="21"/>
          <w:lang w:val="ru-RU"/>
        </w:rPr>
        <w:t xml:space="preserve"> «СШ № </w:t>
      </w:r>
      <w:r w:rsidR="00293E06">
        <w:rPr>
          <w:b/>
          <w:sz w:val="21"/>
          <w:lang w:val="ru-RU"/>
        </w:rPr>
        <w:t>6</w:t>
      </w:r>
      <w:r w:rsidRPr="00FE0DCA">
        <w:rPr>
          <w:b/>
          <w:sz w:val="21"/>
          <w:lang w:val="ru-RU"/>
        </w:rPr>
        <w:t xml:space="preserve"> »</w:t>
      </w:r>
    </w:p>
    <w:p w:rsidR="002E3A53" w:rsidRPr="00881658" w:rsidRDefault="002E3A53" w:rsidP="002E3A53">
      <w:pPr>
        <w:pStyle w:val="a3"/>
        <w:ind w:left="317" w:right="21"/>
        <w:rPr>
          <w:lang w:val="ru-RU"/>
        </w:rPr>
      </w:pPr>
      <w:r>
        <w:rPr>
          <w:lang w:val="ru-RU"/>
        </w:rPr>
        <w:t>Адрес: 398043</w:t>
      </w:r>
      <w:r w:rsidRPr="00881658">
        <w:rPr>
          <w:lang w:val="ru-RU"/>
        </w:rPr>
        <w:t xml:space="preserve">, г. </w:t>
      </w:r>
      <w:r>
        <w:rPr>
          <w:lang w:val="ru-RU"/>
        </w:rPr>
        <w:t xml:space="preserve">Липецк, </w:t>
      </w:r>
      <w:r w:rsidR="00293E06">
        <w:rPr>
          <w:lang w:val="ru-RU"/>
        </w:rPr>
        <w:t xml:space="preserve">проезд, </w:t>
      </w:r>
      <w:r>
        <w:rPr>
          <w:lang w:val="ru-RU"/>
        </w:rPr>
        <w:t xml:space="preserve"> </w:t>
      </w:r>
      <w:r w:rsidR="00293E06">
        <w:rPr>
          <w:lang w:val="ru-RU"/>
        </w:rPr>
        <w:t>Сиреневый, д.9</w:t>
      </w:r>
      <w:r>
        <w:rPr>
          <w:lang w:val="ru-RU"/>
        </w:rPr>
        <w:t xml:space="preserve"> </w:t>
      </w:r>
      <w:r w:rsidR="00293E06">
        <w:rPr>
          <w:lang w:val="ru-RU"/>
        </w:rPr>
        <w:t>ИНН 4824020387</w:t>
      </w:r>
      <w:r>
        <w:rPr>
          <w:lang w:val="ru-RU"/>
        </w:rPr>
        <w:t xml:space="preserve">/КПП </w:t>
      </w:r>
      <w:r w:rsidR="00293E06">
        <w:rPr>
          <w:lang w:val="ru-RU"/>
        </w:rPr>
        <w:t>482401001</w:t>
      </w:r>
    </w:p>
    <w:p w:rsidR="002E3A53" w:rsidRPr="00881658" w:rsidRDefault="002E3A53" w:rsidP="002E3A53">
      <w:pPr>
        <w:pStyle w:val="a3"/>
        <w:spacing w:line="241" w:lineRule="exact"/>
        <w:ind w:left="0"/>
        <w:rPr>
          <w:lang w:val="ru-RU"/>
        </w:rPr>
      </w:pPr>
      <w:r>
        <w:rPr>
          <w:lang w:val="ru-RU"/>
        </w:rPr>
        <w:t xml:space="preserve">      БИК 044206001</w:t>
      </w:r>
    </w:p>
    <w:p w:rsidR="002E3A53" w:rsidRPr="00F4295E" w:rsidRDefault="002E3A53" w:rsidP="002E3A53">
      <w:pPr>
        <w:pStyle w:val="a3"/>
        <w:spacing w:line="241" w:lineRule="exact"/>
        <w:ind w:left="106"/>
        <w:rPr>
          <w:lang w:val="ru-RU"/>
        </w:rPr>
      </w:pPr>
      <w:r w:rsidRPr="00F4295E">
        <w:rPr>
          <w:lang w:val="ru-RU"/>
        </w:rPr>
        <w:t xml:space="preserve">    Расчетный счет: 40701810900003000001</w:t>
      </w:r>
    </w:p>
    <w:p w:rsidR="002E3A53" w:rsidRPr="00881658" w:rsidRDefault="002E3A53" w:rsidP="002E3A53">
      <w:pPr>
        <w:pStyle w:val="a3"/>
        <w:spacing w:line="241" w:lineRule="exact"/>
        <w:ind w:left="106"/>
        <w:rPr>
          <w:lang w:val="ru-RU"/>
        </w:rPr>
      </w:pPr>
      <w:r w:rsidRPr="00F4295E">
        <w:rPr>
          <w:lang w:val="ru-RU"/>
        </w:rPr>
        <w:t xml:space="preserve">    Банк:</w:t>
      </w:r>
      <w:r w:rsidRPr="00881658">
        <w:rPr>
          <w:lang w:val="ru-RU"/>
        </w:rPr>
        <w:t xml:space="preserve"> Отделение Липецк г.Липецк,</w:t>
      </w:r>
    </w:p>
    <w:p w:rsidR="002E3A53" w:rsidRPr="00881658" w:rsidRDefault="002E3A53" w:rsidP="002E3A53">
      <w:pPr>
        <w:pStyle w:val="a3"/>
        <w:spacing w:line="241" w:lineRule="exact"/>
        <w:ind w:left="106"/>
        <w:rPr>
          <w:lang w:val="ru-RU"/>
        </w:rPr>
      </w:pPr>
      <w:r w:rsidRPr="00881658">
        <w:rPr>
          <w:u w:val="single"/>
          <w:lang w:val="ru-RU"/>
        </w:rPr>
        <w:t xml:space="preserve"> </w:t>
      </w:r>
    </w:p>
    <w:p w:rsidR="002E3A53" w:rsidRPr="00881658" w:rsidRDefault="002E3A53" w:rsidP="002E3A53">
      <w:pPr>
        <w:pStyle w:val="a3"/>
        <w:spacing w:before="1"/>
        <w:ind w:left="0"/>
        <w:rPr>
          <w:lang w:val="ru-RU"/>
        </w:rPr>
      </w:pPr>
    </w:p>
    <w:p w:rsidR="002E3A53" w:rsidRPr="00881658" w:rsidRDefault="002E3A53" w:rsidP="002E3A53">
      <w:pPr>
        <w:pStyle w:val="a3"/>
        <w:spacing w:before="1" w:line="241" w:lineRule="exact"/>
        <w:ind w:left="264"/>
        <w:rPr>
          <w:lang w:val="ru-RU"/>
        </w:rPr>
      </w:pPr>
      <w:r w:rsidRPr="00881658">
        <w:rPr>
          <w:lang w:val="ru-RU"/>
        </w:rPr>
        <w:t>Директор</w:t>
      </w:r>
    </w:p>
    <w:p w:rsidR="002E3A53" w:rsidRPr="00881658" w:rsidRDefault="002E3A53" w:rsidP="002E3A53">
      <w:pPr>
        <w:pStyle w:val="a3"/>
        <w:tabs>
          <w:tab w:val="left" w:pos="2047"/>
        </w:tabs>
        <w:spacing w:line="241" w:lineRule="exact"/>
        <w:ind w:left="106"/>
        <w:rPr>
          <w:lang w:val="ru-RU"/>
        </w:rPr>
      </w:pPr>
      <w:r w:rsidRPr="00881658">
        <w:rPr>
          <w:u w:val="single"/>
          <w:lang w:val="ru-RU"/>
        </w:rPr>
        <w:t xml:space="preserve"> </w:t>
      </w:r>
      <w:r w:rsidRPr="00881658">
        <w:rPr>
          <w:u w:val="single"/>
          <w:lang w:val="ru-RU"/>
        </w:rPr>
        <w:tab/>
      </w:r>
      <w:r w:rsidR="00296B76">
        <w:rPr>
          <w:u w:val="single"/>
          <w:lang w:val="ru-RU"/>
        </w:rPr>
        <w:t xml:space="preserve"> </w:t>
      </w:r>
      <w:r w:rsidR="00296B76">
        <w:rPr>
          <w:lang w:val="ru-RU"/>
        </w:rPr>
        <w:t>Д.В. Красичков</w:t>
      </w:r>
    </w:p>
    <w:p w:rsidR="002E3A53" w:rsidRPr="00881658" w:rsidRDefault="002E3A53" w:rsidP="002E3A53">
      <w:pPr>
        <w:pStyle w:val="Heading1"/>
        <w:spacing w:before="92"/>
        <w:ind w:firstLine="0"/>
        <w:rPr>
          <w:lang w:val="ru-RU"/>
        </w:rPr>
      </w:pPr>
      <w:r w:rsidRPr="00881658">
        <w:rPr>
          <w:b w:val="0"/>
          <w:lang w:val="ru-RU"/>
        </w:rPr>
        <w:br w:type="column"/>
      </w:r>
      <w:r w:rsidRPr="00881658">
        <w:rPr>
          <w:lang w:val="ru-RU"/>
        </w:rPr>
        <w:lastRenderedPageBreak/>
        <w:t>Заказчик</w:t>
      </w:r>
    </w:p>
    <w:p w:rsidR="002E3A53" w:rsidRPr="00881658" w:rsidRDefault="002E3A53" w:rsidP="002E3A53">
      <w:pPr>
        <w:pStyle w:val="a3"/>
        <w:tabs>
          <w:tab w:val="left" w:pos="2362"/>
          <w:tab w:val="left" w:pos="3686"/>
          <w:tab w:val="left" w:pos="3718"/>
          <w:tab w:val="left" w:pos="3768"/>
        </w:tabs>
        <w:ind w:left="106" w:right="995"/>
        <w:jc w:val="both"/>
        <w:rPr>
          <w:lang w:val="ru-RU"/>
        </w:rPr>
      </w:pPr>
      <w:r w:rsidRPr="00881658">
        <w:rPr>
          <w:lang w:val="ru-RU"/>
        </w:rPr>
        <w:t>Фамилия</w:t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lang w:val="ru-RU"/>
        </w:rPr>
        <w:t xml:space="preserve"> Имя</w:t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lang w:val="ru-RU"/>
        </w:rPr>
        <w:t xml:space="preserve"> Отчество</w:t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lang w:val="ru-RU"/>
        </w:rPr>
        <w:t xml:space="preserve"> Паспорт:</w:t>
      </w:r>
      <w:r w:rsidRPr="00881658">
        <w:rPr>
          <w:spacing w:val="-2"/>
          <w:lang w:val="ru-RU"/>
        </w:rPr>
        <w:t xml:space="preserve"> </w:t>
      </w:r>
      <w:r w:rsidRPr="00881658">
        <w:rPr>
          <w:lang w:val="ru-RU"/>
        </w:rPr>
        <w:t>серия</w:t>
      </w:r>
      <w:r w:rsidRPr="00881658">
        <w:rPr>
          <w:u w:val="single"/>
          <w:lang w:val="ru-RU"/>
        </w:rPr>
        <w:t xml:space="preserve"> </w:t>
      </w:r>
      <w:r w:rsidRPr="00881658">
        <w:rPr>
          <w:u w:val="single"/>
          <w:lang w:val="ru-RU"/>
        </w:rPr>
        <w:tab/>
      </w:r>
      <w:r w:rsidRPr="00881658">
        <w:rPr>
          <w:lang w:val="ru-RU"/>
        </w:rPr>
        <w:t>№</w:t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lang w:val="ru-RU"/>
        </w:rPr>
        <w:t xml:space="preserve"> Кем</w:t>
      </w:r>
      <w:r w:rsidRPr="00881658">
        <w:rPr>
          <w:spacing w:val="-2"/>
          <w:lang w:val="ru-RU"/>
        </w:rPr>
        <w:t xml:space="preserve"> </w:t>
      </w:r>
      <w:r w:rsidRPr="00881658">
        <w:rPr>
          <w:lang w:val="ru-RU"/>
        </w:rPr>
        <w:t>выдан</w:t>
      </w:r>
      <w:r w:rsidRPr="00881658">
        <w:rPr>
          <w:spacing w:val="-3"/>
          <w:lang w:val="ru-RU"/>
        </w:rPr>
        <w:t xml:space="preserve"> </w:t>
      </w:r>
      <w:r w:rsidRPr="00881658">
        <w:rPr>
          <w:u w:val="single"/>
          <w:lang w:val="ru-RU"/>
        </w:rPr>
        <w:t xml:space="preserve"> </w:t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w w:val="36"/>
          <w:u w:val="single"/>
          <w:lang w:val="ru-RU"/>
        </w:rPr>
        <w:t xml:space="preserve"> </w:t>
      </w:r>
    </w:p>
    <w:p w:rsidR="002E3A53" w:rsidRPr="00881658" w:rsidRDefault="003145D4" w:rsidP="002E3A53">
      <w:pPr>
        <w:pStyle w:val="a3"/>
        <w:spacing w:before="9"/>
        <w:ind w:left="0"/>
        <w:rPr>
          <w:sz w:val="14"/>
          <w:lang w:val="ru-RU"/>
        </w:rPr>
      </w:pPr>
      <w:r w:rsidRPr="003145D4">
        <w:pict>
          <v:line id="_x0000_s2058" style="position:absolute;z-index:-251655680;mso-wrap-distance-left:0;mso-wrap-distance-right:0;mso-position-horizontal-relative:page" from="340.2pt,10.8pt" to="524.05pt,10.8pt" strokeweight=".18617mm">
            <w10:wrap type="topAndBottom" anchorx="page"/>
          </v:line>
        </w:pict>
      </w:r>
      <w:r w:rsidRPr="003145D4">
        <w:pict>
          <v:line id="_x0000_s2059" style="position:absolute;z-index:-251654656;mso-wrap-distance-left:0;mso-wrap-distance-right:0;mso-position-horizontal-relative:page" from="340.2pt,22.8pt" to="524.05pt,22.8pt" strokeweight=".18617mm">
            <w10:wrap type="topAndBottom" anchorx="page"/>
          </v:line>
        </w:pict>
      </w:r>
    </w:p>
    <w:p w:rsidR="002E3A53" w:rsidRPr="00881658" w:rsidRDefault="002E3A53" w:rsidP="002E3A53">
      <w:pPr>
        <w:pStyle w:val="a3"/>
        <w:spacing w:before="10"/>
        <w:ind w:left="0"/>
        <w:rPr>
          <w:sz w:val="13"/>
          <w:lang w:val="ru-RU"/>
        </w:rPr>
      </w:pPr>
    </w:p>
    <w:p w:rsidR="002E3A53" w:rsidRPr="00F4295E" w:rsidRDefault="002E3A53" w:rsidP="002E3A53">
      <w:pPr>
        <w:pStyle w:val="a3"/>
        <w:ind w:left="106"/>
        <w:jc w:val="both"/>
        <w:rPr>
          <w:lang w:val="ru-RU"/>
        </w:rPr>
      </w:pPr>
      <w:r w:rsidRPr="00F4295E">
        <w:rPr>
          <w:u w:val="single"/>
          <w:lang w:val="ru-RU"/>
        </w:rPr>
        <w:t>Адрес места жительства:</w:t>
      </w:r>
    </w:p>
    <w:p w:rsidR="002E3A53" w:rsidRPr="00F4295E" w:rsidRDefault="003145D4" w:rsidP="002E3A53">
      <w:pPr>
        <w:pStyle w:val="a3"/>
        <w:ind w:left="0"/>
        <w:rPr>
          <w:sz w:val="15"/>
          <w:lang w:val="ru-RU"/>
        </w:rPr>
      </w:pPr>
      <w:r w:rsidRPr="003145D4">
        <w:pict>
          <v:line id="_x0000_s2060" style="position:absolute;z-index:-251653632;mso-wrap-distance-left:0;mso-wrap-distance-right:0;mso-position-horizontal-relative:page" from="340.2pt,10.9pt" to="524.05pt,10.9pt" strokeweight=".18617mm">
            <w10:wrap type="topAndBottom" anchorx="page"/>
          </v:line>
        </w:pict>
      </w:r>
      <w:r w:rsidRPr="003145D4">
        <w:pict>
          <v:line id="_x0000_s2061" style="position:absolute;z-index:-251652608;mso-wrap-distance-left:0;mso-wrap-distance-right:0;mso-position-horizontal-relative:page" from="340.2pt,22.9pt" to="524.05pt,22.9pt" strokeweight=".18617mm">
            <w10:wrap type="topAndBottom" anchorx="page"/>
          </v:line>
        </w:pict>
      </w:r>
    </w:p>
    <w:p w:rsidR="002E3A53" w:rsidRPr="00F4295E" w:rsidRDefault="002E3A53" w:rsidP="002E3A53">
      <w:pPr>
        <w:pStyle w:val="a3"/>
        <w:spacing w:before="10"/>
        <w:ind w:left="0"/>
        <w:rPr>
          <w:sz w:val="13"/>
          <w:lang w:val="ru-RU"/>
        </w:rPr>
      </w:pPr>
    </w:p>
    <w:p w:rsidR="002E3A53" w:rsidRPr="00F4295E" w:rsidRDefault="002E3A53" w:rsidP="002E3A53">
      <w:pPr>
        <w:pStyle w:val="a3"/>
        <w:tabs>
          <w:tab w:val="left" w:pos="3823"/>
        </w:tabs>
        <w:ind w:left="106"/>
        <w:jc w:val="both"/>
        <w:rPr>
          <w:lang w:val="ru-RU"/>
        </w:rPr>
      </w:pPr>
      <w:r w:rsidRPr="00F4295E">
        <w:rPr>
          <w:lang w:val="ru-RU"/>
        </w:rPr>
        <w:t>Телефон:</w:t>
      </w:r>
      <w:r w:rsidRPr="00F4295E">
        <w:rPr>
          <w:u w:val="single"/>
          <w:lang w:val="ru-RU"/>
        </w:rPr>
        <w:t xml:space="preserve"> </w:t>
      </w:r>
      <w:r w:rsidRPr="00F4295E">
        <w:rPr>
          <w:u w:val="single"/>
          <w:lang w:val="ru-RU"/>
        </w:rPr>
        <w:tab/>
      </w:r>
    </w:p>
    <w:p w:rsidR="002E3A53" w:rsidRPr="00F4295E" w:rsidRDefault="002E3A53" w:rsidP="002E3A53">
      <w:pPr>
        <w:jc w:val="both"/>
        <w:rPr>
          <w:lang w:val="ru-RU"/>
        </w:rPr>
        <w:sectPr w:rsidR="002E3A53" w:rsidRPr="00F4295E">
          <w:type w:val="continuous"/>
          <w:pgSz w:w="11900" w:h="16840"/>
          <w:pgMar w:top="280" w:right="400" w:bottom="880" w:left="460" w:header="720" w:footer="720" w:gutter="0"/>
          <w:cols w:num="2" w:space="720" w:equalWidth="0">
            <w:col w:w="4971" w:space="1267"/>
            <w:col w:w="4802"/>
          </w:cols>
        </w:sectPr>
      </w:pPr>
    </w:p>
    <w:p w:rsidR="002E3A53" w:rsidRPr="00F4295E" w:rsidRDefault="002E3A53" w:rsidP="002E3A53">
      <w:pPr>
        <w:pStyle w:val="a3"/>
        <w:ind w:left="0"/>
        <w:rPr>
          <w:sz w:val="20"/>
          <w:lang w:val="ru-RU"/>
        </w:rPr>
      </w:pPr>
    </w:p>
    <w:p w:rsidR="002E3A53" w:rsidRPr="00F4295E" w:rsidRDefault="002E3A53" w:rsidP="002E3A53">
      <w:pPr>
        <w:pStyle w:val="a3"/>
        <w:spacing w:before="3"/>
        <w:ind w:left="0"/>
        <w:rPr>
          <w:sz w:val="19"/>
          <w:lang w:val="ru-RU"/>
        </w:rPr>
      </w:pPr>
      <w:r>
        <w:rPr>
          <w:sz w:val="19"/>
          <w:lang w:val="ru-RU"/>
        </w:rPr>
        <w:t>М.П.</w:t>
      </w:r>
    </w:p>
    <w:p w:rsidR="002E3A53" w:rsidRDefault="003145D4" w:rsidP="002E3A53">
      <w:pPr>
        <w:pStyle w:val="a3"/>
        <w:spacing w:line="20" w:lineRule="exact"/>
        <w:ind w:left="6338"/>
        <w:rPr>
          <w:sz w:val="2"/>
        </w:rPr>
      </w:pPr>
      <w:r w:rsidRPr="003145D4">
        <w:rPr>
          <w:sz w:val="2"/>
        </w:rPr>
      </w:r>
      <w:r>
        <w:rPr>
          <w:sz w:val="2"/>
        </w:rPr>
        <w:pict>
          <v:group id="_x0000_s2056" style="width:183.85pt;height:.55pt;mso-position-horizontal-relative:char;mso-position-vertical-relative:line" coordsize="3677,11">
            <v:line id="_x0000_s2057" style="position:absolute" from="0,5" to="3677,5" strokeweight=".18617mm"/>
            <w10:wrap type="none"/>
            <w10:anchorlock/>
          </v:group>
        </w:pict>
      </w:r>
    </w:p>
    <w:p w:rsidR="002E3A53" w:rsidRDefault="002E3A53" w:rsidP="002E3A53">
      <w:pPr>
        <w:pStyle w:val="a3"/>
        <w:ind w:left="0"/>
        <w:rPr>
          <w:sz w:val="20"/>
        </w:rPr>
      </w:pPr>
    </w:p>
    <w:p w:rsidR="002E3A53" w:rsidRDefault="002E3A53" w:rsidP="002E3A53">
      <w:pPr>
        <w:pStyle w:val="a3"/>
        <w:ind w:left="0"/>
        <w:rPr>
          <w:sz w:val="20"/>
        </w:rPr>
      </w:pPr>
    </w:p>
    <w:p w:rsidR="002E3A53" w:rsidRDefault="002E3A53" w:rsidP="002E3A53">
      <w:pPr>
        <w:pStyle w:val="a3"/>
        <w:ind w:left="0"/>
        <w:rPr>
          <w:sz w:val="20"/>
        </w:rPr>
      </w:pPr>
    </w:p>
    <w:p w:rsidR="002E3A53" w:rsidRDefault="002E3A53" w:rsidP="002E3A53">
      <w:pPr>
        <w:pStyle w:val="a3"/>
        <w:spacing w:before="9"/>
        <w:ind w:left="0"/>
        <w:rPr>
          <w:sz w:val="16"/>
        </w:rPr>
      </w:pPr>
    </w:p>
    <w:p w:rsidR="002E3A53" w:rsidRPr="00881658" w:rsidRDefault="002E3A53" w:rsidP="002E3A53">
      <w:pPr>
        <w:pStyle w:val="a3"/>
        <w:tabs>
          <w:tab w:val="left" w:pos="2271"/>
          <w:tab w:val="left" w:pos="10930"/>
        </w:tabs>
        <w:spacing w:before="93"/>
        <w:ind w:right="107" w:firstLine="707"/>
        <w:jc w:val="both"/>
        <w:rPr>
          <w:lang w:val="ru-RU"/>
        </w:rPr>
      </w:pPr>
      <w:r w:rsidRPr="00881658">
        <w:rPr>
          <w:lang w:val="ru-RU"/>
        </w:rPr>
        <w:t>Я,</w:t>
      </w:r>
      <w:r w:rsidRPr="00881658">
        <w:rPr>
          <w:lang w:val="ru-RU"/>
        </w:rPr>
        <w:tab/>
      </w:r>
      <w:r w:rsidRPr="00881658">
        <w:rPr>
          <w:u w:val="single"/>
          <w:lang w:val="ru-RU"/>
        </w:rPr>
        <w:tab/>
      </w:r>
      <w:r w:rsidRPr="00881658">
        <w:rPr>
          <w:lang w:val="ru-RU"/>
        </w:rPr>
        <w:t xml:space="preserve"> ознакомлен (на) с условиями Договора, а также с Правилами по технике безопасности и правилами посещения учреждения</w:t>
      </w:r>
      <w:r w:rsidRPr="00881658">
        <w:rPr>
          <w:spacing w:val="-5"/>
          <w:lang w:val="ru-RU"/>
        </w:rPr>
        <w:t xml:space="preserve"> </w:t>
      </w:r>
      <w:r w:rsidRPr="00881658">
        <w:rPr>
          <w:lang w:val="ru-RU"/>
        </w:rPr>
        <w:t>Исполнителя.</w:t>
      </w:r>
    </w:p>
    <w:p w:rsidR="002E3A53" w:rsidRPr="00881658" w:rsidRDefault="002E3A53" w:rsidP="002E3A53">
      <w:pPr>
        <w:pStyle w:val="a3"/>
        <w:ind w:left="0"/>
        <w:rPr>
          <w:sz w:val="22"/>
          <w:lang w:val="ru-RU"/>
        </w:rPr>
      </w:pPr>
    </w:p>
    <w:p w:rsidR="002E3A53" w:rsidRPr="00881658" w:rsidRDefault="002E3A53" w:rsidP="002E3A53">
      <w:pPr>
        <w:pStyle w:val="a3"/>
        <w:spacing w:before="11"/>
        <w:ind w:left="0"/>
        <w:rPr>
          <w:sz w:val="19"/>
          <w:lang w:val="ru-RU"/>
        </w:rPr>
      </w:pPr>
    </w:p>
    <w:p w:rsidR="002E3A53" w:rsidRDefault="002E3A53" w:rsidP="002E3A53">
      <w:pPr>
        <w:pStyle w:val="a3"/>
        <w:tabs>
          <w:tab w:val="left" w:pos="4054"/>
          <w:tab w:val="left" w:pos="8854"/>
        </w:tabs>
        <w:ind w:left="1100"/>
      </w:pPr>
      <w:r>
        <w:t>Заказчик: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2E3A53" w:rsidRDefault="002E3A53" w:rsidP="002E3A53">
      <w:pPr>
        <w:pStyle w:val="a3"/>
        <w:spacing w:before="2"/>
        <w:ind w:left="0"/>
      </w:pPr>
    </w:p>
    <w:p w:rsidR="002E3A53" w:rsidRDefault="002E3A53" w:rsidP="002E3A53">
      <w:pPr>
        <w:pStyle w:val="a3"/>
        <w:tabs>
          <w:tab w:val="left" w:pos="3377"/>
        </w:tabs>
        <w:ind w:left="1044"/>
      </w:pPr>
      <w:r>
        <w:t>тел.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3A53" w:rsidRDefault="002E3A53" w:rsidP="002E3A53">
      <w:pPr>
        <w:pStyle w:val="a3"/>
        <w:spacing w:before="11"/>
        <w:ind w:left="0"/>
        <w:rPr>
          <w:sz w:val="12"/>
        </w:rPr>
      </w:pPr>
    </w:p>
    <w:p w:rsidR="002E3A53" w:rsidRPr="002249CB" w:rsidRDefault="002E3A53" w:rsidP="002249CB">
      <w:pPr>
        <w:pStyle w:val="a3"/>
        <w:tabs>
          <w:tab w:val="left" w:pos="2263"/>
          <w:tab w:val="left" w:pos="4150"/>
        </w:tabs>
        <w:spacing w:before="92"/>
        <w:ind w:left="1100"/>
        <w:rPr>
          <w:lang w:val="ru-RU"/>
        </w:rPr>
        <w:sectPr w:rsidR="002E3A53" w:rsidRPr="002249CB">
          <w:footerReference w:type="default" r:id="rId7"/>
          <w:type w:val="continuous"/>
          <w:pgSz w:w="11900" w:h="16840"/>
          <w:pgMar w:top="280" w:right="400" w:bottom="880" w:left="460" w:header="720" w:footer="688" w:gutter="0"/>
          <w:pgNumType w:start="1"/>
          <w:cols w:space="720"/>
        </w:sectPr>
      </w:pPr>
      <w:r>
        <w:t xml:space="preserve">Дата: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2249CB">
        <w:rPr>
          <w:lang w:val="ru-RU"/>
        </w:rPr>
        <w:t xml:space="preserve">  </w:t>
      </w:r>
      <w:r w:rsidR="002249CB">
        <w:t xml:space="preserve"> </w:t>
      </w:r>
      <w:r w:rsidR="002249CB">
        <w:rPr>
          <w:lang w:val="ru-RU"/>
        </w:rPr>
        <w:t>года</w:t>
      </w:r>
    </w:p>
    <w:p w:rsidR="00091E71" w:rsidRPr="002249CB" w:rsidRDefault="00091E71" w:rsidP="002249CB">
      <w:pPr>
        <w:rPr>
          <w:lang w:val="ru-RU"/>
        </w:rPr>
      </w:pPr>
    </w:p>
    <w:sectPr w:rsidR="00091E71" w:rsidRPr="002249CB" w:rsidSect="002E3A53">
      <w:pgSz w:w="11900" w:h="16840"/>
      <w:pgMar w:top="280" w:right="400" w:bottom="880" w:left="460" w:header="0" w:footer="6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FE" w:rsidRDefault="001A12FE" w:rsidP="00091E71">
      <w:r>
        <w:separator/>
      </w:r>
    </w:p>
  </w:endnote>
  <w:endnote w:type="continuationSeparator" w:id="0">
    <w:p w:rsidR="001A12FE" w:rsidRDefault="001A12FE" w:rsidP="0009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71" w:rsidRDefault="003145D4">
    <w:pPr>
      <w:pStyle w:val="a3"/>
      <w:spacing w:line="14" w:lineRule="auto"/>
      <w:ind w:left="0"/>
      <w:rPr>
        <w:sz w:val="20"/>
      </w:rPr>
    </w:pPr>
    <w:r w:rsidRPr="003145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9pt;margin-top:796.6pt;width:10pt;height:14pt;z-index:-251658752;mso-position-horizontal-relative:page;mso-position-vertical-relative:page" filled="f" stroked="f">
          <v:textbox style="mso-next-textbox:#_x0000_s1025" inset="0,0,0,0">
            <w:txbxContent>
              <w:p w:rsidR="00091E71" w:rsidRDefault="003145D4">
                <w:pPr>
                  <w:spacing w:line="263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C37B82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96B76">
                  <w:rPr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FE" w:rsidRDefault="001A12FE" w:rsidP="00091E71">
      <w:r>
        <w:separator/>
      </w:r>
    </w:p>
  </w:footnote>
  <w:footnote w:type="continuationSeparator" w:id="0">
    <w:p w:rsidR="001A12FE" w:rsidRDefault="001A12FE" w:rsidP="00091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0"/>
    <w:multiLevelType w:val="multilevel"/>
    <w:tmpl w:val="B0703E10"/>
    <w:lvl w:ilvl="0">
      <w:start w:val="3"/>
      <w:numFmt w:val="decimal"/>
      <w:lvlText w:val="%1"/>
      <w:lvlJc w:val="left"/>
      <w:pPr>
        <w:ind w:left="675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3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752" w:hanging="437"/>
      </w:pPr>
      <w:rPr>
        <w:rFonts w:hint="default"/>
      </w:rPr>
    </w:lvl>
    <w:lvl w:ilvl="3">
      <w:numFmt w:val="bullet"/>
      <w:lvlText w:val="•"/>
      <w:lvlJc w:val="left"/>
      <w:pPr>
        <w:ind w:left="3788" w:hanging="437"/>
      </w:pPr>
      <w:rPr>
        <w:rFonts w:hint="default"/>
      </w:rPr>
    </w:lvl>
    <w:lvl w:ilvl="4">
      <w:numFmt w:val="bullet"/>
      <w:lvlText w:val="•"/>
      <w:lvlJc w:val="left"/>
      <w:pPr>
        <w:ind w:left="4824" w:hanging="437"/>
      </w:pPr>
      <w:rPr>
        <w:rFonts w:hint="default"/>
      </w:rPr>
    </w:lvl>
    <w:lvl w:ilvl="5">
      <w:numFmt w:val="bullet"/>
      <w:lvlText w:val="•"/>
      <w:lvlJc w:val="left"/>
      <w:pPr>
        <w:ind w:left="5860" w:hanging="437"/>
      </w:pPr>
      <w:rPr>
        <w:rFonts w:hint="default"/>
      </w:rPr>
    </w:lvl>
    <w:lvl w:ilvl="6">
      <w:numFmt w:val="bullet"/>
      <w:lvlText w:val="•"/>
      <w:lvlJc w:val="left"/>
      <w:pPr>
        <w:ind w:left="6896" w:hanging="437"/>
      </w:pPr>
      <w:rPr>
        <w:rFonts w:hint="default"/>
      </w:rPr>
    </w:lvl>
    <w:lvl w:ilvl="7">
      <w:numFmt w:val="bullet"/>
      <w:lvlText w:val="•"/>
      <w:lvlJc w:val="left"/>
      <w:pPr>
        <w:ind w:left="7932" w:hanging="437"/>
      </w:pPr>
      <w:rPr>
        <w:rFonts w:hint="default"/>
      </w:rPr>
    </w:lvl>
    <w:lvl w:ilvl="8">
      <w:numFmt w:val="bullet"/>
      <w:lvlText w:val="•"/>
      <w:lvlJc w:val="left"/>
      <w:pPr>
        <w:ind w:left="8968" w:hanging="437"/>
      </w:pPr>
      <w:rPr>
        <w:rFonts w:hint="default"/>
      </w:rPr>
    </w:lvl>
  </w:abstractNum>
  <w:abstractNum w:abstractNumId="1">
    <w:nsid w:val="33F20F3D"/>
    <w:multiLevelType w:val="multilevel"/>
    <w:tmpl w:val="413C0930"/>
    <w:lvl w:ilvl="0">
      <w:start w:val="4"/>
      <w:numFmt w:val="decimal"/>
      <w:lvlText w:val="%1"/>
      <w:lvlJc w:val="left"/>
      <w:pPr>
        <w:ind w:left="6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375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752" w:hanging="375"/>
      </w:pPr>
      <w:rPr>
        <w:rFonts w:hint="default"/>
      </w:rPr>
    </w:lvl>
    <w:lvl w:ilvl="3">
      <w:numFmt w:val="bullet"/>
      <w:lvlText w:val="•"/>
      <w:lvlJc w:val="left"/>
      <w:pPr>
        <w:ind w:left="3788" w:hanging="375"/>
      </w:pPr>
      <w:rPr>
        <w:rFonts w:hint="default"/>
      </w:rPr>
    </w:lvl>
    <w:lvl w:ilvl="4">
      <w:numFmt w:val="bullet"/>
      <w:lvlText w:val="•"/>
      <w:lvlJc w:val="left"/>
      <w:pPr>
        <w:ind w:left="4824" w:hanging="375"/>
      </w:pPr>
      <w:rPr>
        <w:rFonts w:hint="default"/>
      </w:rPr>
    </w:lvl>
    <w:lvl w:ilvl="5">
      <w:numFmt w:val="bullet"/>
      <w:lvlText w:val="•"/>
      <w:lvlJc w:val="left"/>
      <w:pPr>
        <w:ind w:left="5860" w:hanging="375"/>
      </w:pPr>
      <w:rPr>
        <w:rFonts w:hint="default"/>
      </w:rPr>
    </w:lvl>
    <w:lvl w:ilvl="6">
      <w:numFmt w:val="bullet"/>
      <w:lvlText w:val="•"/>
      <w:lvlJc w:val="left"/>
      <w:pPr>
        <w:ind w:left="6896" w:hanging="375"/>
      </w:pPr>
      <w:rPr>
        <w:rFonts w:hint="default"/>
      </w:rPr>
    </w:lvl>
    <w:lvl w:ilvl="7">
      <w:numFmt w:val="bullet"/>
      <w:lvlText w:val="•"/>
      <w:lvlJc w:val="left"/>
      <w:pPr>
        <w:ind w:left="7932" w:hanging="375"/>
      </w:pPr>
      <w:rPr>
        <w:rFonts w:hint="default"/>
      </w:rPr>
    </w:lvl>
    <w:lvl w:ilvl="8">
      <w:numFmt w:val="bullet"/>
      <w:lvlText w:val="•"/>
      <w:lvlJc w:val="left"/>
      <w:pPr>
        <w:ind w:left="8968" w:hanging="375"/>
      </w:pPr>
      <w:rPr>
        <w:rFonts w:hint="default"/>
      </w:rPr>
    </w:lvl>
  </w:abstractNum>
  <w:abstractNum w:abstractNumId="2">
    <w:nsid w:val="57DC6CFB"/>
    <w:multiLevelType w:val="multilevel"/>
    <w:tmpl w:val="F5E61B4E"/>
    <w:lvl w:ilvl="0">
      <w:start w:val="1"/>
      <w:numFmt w:val="decimal"/>
      <w:lvlText w:val="%1"/>
      <w:lvlJc w:val="left"/>
      <w:pPr>
        <w:ind w:left="675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2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752" w:hanging="423"/>
      </w:pPr>
      <w:rPr>
        <w:rFonts w:hint="default"/>
      </w:rPr>
    </w:lvl>
    <w:lvl w:ilvl="3">
      <w:numFmt w:val="bullet"/>
      <w:lvlText w:val="•"/>
      <w:lvlJc w:val="left"/>
      <w:pPr>
        <w:ind w:left="3788" w:hanging="423"/>
      </w:pPr>
      <w:rPr>
        <w:rFonts w:hint="default"/>
      </w:rPr>
    </w:lvl>
    <w:lvl w:ilvl="4">
      <w:numFmt w:val="bullet"/>
      <w:lvlText w:val="•"/>
      <w:lvlJc w:val="left"/>
      <w:pPr>
        <w:ind w:left="4824" w:hanging="423"/>
      </w:pPr>
      <w:rPr>
        <w:rFonts w:hint="default"/>
      </w:rPr>
    </w:lvl>
    <w:lvl w:ilvl="5">
      <w:numFmt w:val="bullet"/>
      <w:lvlText w:val="•"/>
      <w:lvlJc w:val="left"/>
      <w:pPr>
        <w:ind w:left="5860" w:hanging="423"/>
      </w:pPr>
      <w:rPr>
        <w:rFonts w:hint="default"/>
      </w:rPr>
    </w:lvl>
    <w:lvl w:ilvl="6">
      <w:numFmt w:val="bullet"/>
      <w:lvlText w:val="•"/>
      <w:lvlJc w:val="left"/>
      <w:pPr>
        <w:ind w:left="6896" w:hanging="423"/>
      </w:pPr>
      <w:rPr>
        <w:rFonts w:hint="default"/>
      </w:rPr>
    </w:lvl>
    <w:lvl w:ilvl="7">
      <w:numFmt w:val="bullet"/>
      <w:lvlText w:val="•"/>
      <w:lvlJc w:val="left"/>
      <w:pPr>
        <w:ind w:left="7932" w:hanging="423"/>
      </w:pPr>
      <w:rPr>
        <w:rFonts w:hint="default"/>
      </w:rPr>
    </w:lvl>
    <w:lvl w:ilvl="8">
      <w:numFmt w:val="bullet"/>
      <w:lvlText w:val="•"/>
      <w:lvlJc w:val="left"/>
      <w:pPr>
        <w:ind w:left="8968" w:hanging="423"/>
      </w:pPr>
      <w:rPr>
        <w:rFonts w:hint="default"/>
      </w:rPr>
    </w:lvl>
  </w:abstractNum>
  <w:abstractNum w:abstractNumId="3">
    <w:nsid w:val="5E9D70FE"/>
    <w:multiLevelType w:val="multilevel"/>
    <w:tmpl w:val="FE220C32"/>
    <w:lvl w:ilvl="0">
      <w:start w:val="2"/>
      <w:numFmt w:val="decimal"/>
      <w:lvlText w:val="%1"/>
      <w:lvlJc w:val="left"/>
      <w:pPr>
        <w:ind w:left="1750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368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675" w:hanging="5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822" w:hanging="526"/>
      </w:pPr>
      <w:rPr>
        <w:rFonts w:hint="default"/>
      </w:rPr>
    </w:lvl>
    <w:lvl w:ilvl="4">
      <w:numFmt w:val="bullet"/>
      <w:lvlText w:val="•"/>
      <w:lvlJc w:val="left"/>
      <w:pPr>
        <w:ind w:left="4853" w:hanging="526"/>
      </w:pPr>
      <w:rPr>
        <w:rFonts w:hint="default"/>
      </w:rPr>
    </w:lvl>
    <w:lvl w:ilvl="5">
      <w:numFmt w:val="bullet"/>
      <w:lvlText w:val="•"/>
      <w:lvlJc w:val="left"/>
      <w:pPr>
        <w:ind w:left="5884" w:hanging="526"/>
      </w:pPr>
      <w:rPr>
        <w:rFonts w:hint="default"/>
      </w:rPr>
    </w:lvl>
    <w:lvl w:ilvl="6">
      <w:numFmt w:val="bullet"/>
      <w:lvlText w:val="•"/>
      <w:lvlJc w:val="left"/>
      <w:pPr>
        <w:ind w:left="6915" w:hanging="526"/>
      </w:pPr>
      <w:rPr>
        <w:rFonts w:hint="default"/>
      </w:rPr>
    </w:lvl>
    <w:lvl w:ilvl="7">
      <w:numFmt w:val="bullet"/>
      <w:lvlText w:val="•"/>
      <w:lvlJc w:val="left"/>
      <w:pPr>
        <w:ind w:left="7946" w:hanging="526"/>
      </w:pPr>
      <w:rPr>
        <w:rFonts w:hint="default"/>
      </w:rPr>
    </w:lvl>
    <w:lvl w:ilvl="8">
      <w:numFmt w:val="bullet"/>
      <w:lvlText w:val="•"/>
      <w:lvlJc w:val="left"/>
      <w:pPr>
        <w:ind w:left="8977" w:hanging="526"/>
      </w:pPr>
      <w:rPr>
        <w:rFonts w:hint="default"/>
      </w:rPr>
    </w:lvl>
  </w:abstractNum>
  <w:abstractNum w:abstractNumId="4">
    <w:nsid w:val="6E0929B8"/>
    <w:multiLevelType w:val="multilevel"/>
    <w:tmpl w:val="5F7ECAE4"/>
    <w:lvl w:ilvl="0">
      <w:start w:val="5"/>
      <w:numFmt w:val="decimal"/>
      <w:lvlText w:val="%1"/>
      <w:lvlJc w:val="left"/>
      <w:pPr>
        <w:ind w:left="67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389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752" w:hanging="389"/>
      </w:pPr>
      <w:rPr>
        <w:rFonts w:hint="default"/>
      </w:rPr>
    </w:lvl>
    <w:lvl w:ilvl="3">
      <w:numFmt w:val="bullet"/>
      <w:lvlText w:val="•"/>
      <w:lvlJc w:val="left"/>
      <w:pPr>
        <w:ind w:left="3788" w:hanging="389"/>
      </w:pPr>
      <w:rPr>
        <w:rFonts w:hint="default"/>
      </w:rPr>
    </w:lvl>
    <w:lvl w:ilvl="4">
      <w:numFmt w:val="bullet"/>
      <w:lvlText w:val="•"/>
      <w:lvlJc w:val="left"/>
      <w:pPr>
        <w:ind w:left="4824" w:hanging="389"/>
      </w:pPr>
      <w:rPr>
        <w:rFonts w:hint="default"/>
      </w:rPr>
    </w:lvl>
    <w:lvl w:ilvl="5">
      <w:numFmt w:val="bullet"/>
      <w:lvlText w:val="•"/>
      <w:lvlJc w:val="left"/>
      <w:pPr>
        <w:ind w:left="5860" w:hanging="389"/>
      </w:pPr>
      <w:rPr>
        <w:rFonts w:hint="default"/>
      </w:rPr>
    </w:lvl>
    <w:lvl w:ilvl="6">
      <w:numFmt w:val="bullet"/>
      <w:lvlText w:val="•"/>
      <w:lvlJc w:val="left"/>
      <w:pPr>
        <w:ind w:left="6896" w:hanging="389"/>
      </w:pPr>
      <w:rPr>
        <w:rFonts w:hint="default"/>
      </w:rPr>
    </w:lvl>
    <w:lvl w:ilvl="7">
      <w:numFmt w:val="bullet"/>
      <w:lvlText w:val="•"/>
      <w:lvlJc w:val="left"/>
      <w:pPr>
        <w:ind w:left="7932" w:hanging="389"/>
      </w:pPr>
      <w:rPr>
        <w:rFonts w:hint="default"/>
      </w:rPr>
    </w:lvl>
    <w:lvl w:ilvl="8">
      <w:numFmt w:val="bullet"/>
      <w:lvlText w:val="•"/>
      <w:lvlJc w:val="left"/>
      <w:pPr>
        <w:ind w:left="8968" w:hanging="389"/>
      </w:pPr>
      <w:rPr>
        <w:rFonts w:hint="default"/>
      </w:rPr>
    </w:lvl>
  </w:abstractNum>
  <w:abstractNum w:abstractNumId="5">
    <w:nsid w:val="73085569"/>
    <w:multiLevelType w:val="hybridMultilevel"/>
    <w:tmpl w:val="EE8025B0"/>
    <w:lvl w:ilvl="0" w:tplc="4CA4BC7E">
      <w:numFmt w:val="bullet"/>
      <w:lvlText w:val="-"/>
      <w:lvlJc w:val="left"/>
      <w:pPr>
        <w:ind w:left="675" w:hanging="13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C51EA8FC">
      <w:numFmt w:val="bullet"/>
      <w:lvlText w:val="•"/>
      <w:lvlJc w:val="left"/>
      <w:pPr>
        <w:ind w:left="1716" w:hanging="137"/>
      </w:pPr>
      <w:rPr>
        <w:rFonts w:hint="default"/>
      </w:rPr>
    </w:lvl>
    <w:lvl w:ilvl="2" w:tplc="5B961448">
      <w:numFmt w:val="bullet"/>
      <w:lvlText w:val="•"/>
      <w:lvlJc w:val="left"/>
      <w:pPr>
        <w:ind w:left="2752" w:hanging="137"/>
      </w:pPr>
      <w:rPr>
        <w:rFonts w:hint="default"/>
      </w:rPr>
    </w:lvl>
    <w:lvl w:ilvl="3" w:tplc="94C823A4">
      <w:numFmt w:val="bullet"/>
      <w:lvlText w:val="•"/>
      <w:lvlJc w:val="left"/>
      <w:pPr>
        <w:ind w:left="3788" w:hanging="137"/>
      </w:pPr>
      <w:rPr>
        <w:rFonts w:hint="default"/>
      </w:rPr>
    </w:lvl>
    <w:lvl w:ilvl="4" w:tplc="A1A0E276">
      <w:numFmt w:val="bullet"/>
      <w:lvlText w:val="•"/>
      <w:lvlJc w:val="left"/>
      <w:pPr>
        <w:ind w:left="4824" w:hanging="137"/>
      </w:pPr>
      <w:rPr>
        <w:rFonts w:hint="default"/>
      </w:rPr>
    </w:lvl>
    <w:lvl w:ilvl="5" w:tplc="69D48BA8">
      <w:numFmt w:val="bullet"/>
      <w:lvlText w:val="•"/>
      <w:lvlJc w:val="left"/>
      <w:pPr>
        <w:ind w:left="5860" w:hanging="137"/>
      </w:pPr>
      <w:rPr>
        <w:rFonts w:hint="default"/>
      </w:rPr>
    </w:lvl>
    <w:lvl w:ilvl="6" w:tplc="4454C028">
      <w:numFmt w:val="bullet"/>
      <w:lvlText w:val="•"/>
      <w:lvlJc w:val="left"/>
      <w:pPr>
        <w:ind w:left="6896" w:hanging="137"/>
      </w:pPr>
      <w:rPr>
        <w:rFonts w:hint="default"/>
      </w:rPr>
    </w:lvl>
    <w:lvl w:ilvl="7" w:tplc="697E86D6">
      <w:numFmt w:val="bullet"/>
      <w:lvlText w:val="•"/>
      <w:lvlJc w:val="left"/>
      <w:pPr>
        <w:ind w:left="7932" w:hanging="137"/>
      </w:pPr>
      <w:rPr>
        <w:rFonts w:hint="default"/>
      </w:rPr>
    </w:lvl>
    <w:lvl w:ilvl="8" w:tplc="26A4D28C">
      <w:numFmt w:val="bullet"/>
      <w:lvlText w:val="•"/>
      <w:lvlJc w:val="left"/>
      <w:pPr>
        <w:ind w:left="8968" w:hanging="137"/>
      </w:pPr>
      <w:rPr>
        <w:rFonts w:hint="default"/>
      </w:rPr>
    </w:lvl>
  </w:abstractNum>
  <w:abstractNum w:abstractNumId="6">
    <w:nsid w:val="7ABA057D"/>
    <w:multiLevelType w:val="multilevel"/>
    <w:tmpl w:val="2014E2CE"/>
    <w:lvl w:ilvl="0">
      <w:start w:val="2"/>
      <w:numFmt w:val="decimal"/>
      <w:lvlText w:val="%1"/>
      <w:lvlJc w:val="left"/>
      <w:pPr>
        <w:ind w:left="1752" w:hanging="3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2" w:hanging="37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675" w:hanging="52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822" w:hanging="526"/>
      </w:pPr>
      <w:rPr>
        <w:rFonts w:hint="default"/>
      </w:rPr>
    </w:lvl>
    <w:lvl w:ilvl="4">
      <w:numFmt w:val="bullet"/>
      <w:lvlText w:val="•"/>
      <w:lvlJc w:val="left"/>
      <w:pPr>
        <w:ind w:left="4853" w:hanging="526"/>
      </w:pPr>
      <w:rPr>
        <w:rFonts w:hint="default"/>
      </w:rPr>
    </w:lvl>
    <w:lvl w:ilvl="5">
      <w:numFmt w:val="bullet"/>
      <w:lvlText w:val="•"/>
      <w:lvlJc w:val="left"/>
      <w:pPr>
        <w:ind w:left="5884" w:hanging="526"/>
      </w:pPr>
      <w:rPr>
        <w:rFonts w:hint="default"/>
      </w:rPr>
    </w:lvl>
    <w:lvl w:ilvl="6">
      <w:numFmt w:val="bullet"/>
      <w:lvlText w:val="•"/>
      <w:lvlJc w:val="left"/>
      <w:pPr>
        <w:ind w:left="6915" w:hanging="526"/>
      </w:pPr>
      <w:rPr>
        <w:rFonts w:hint="default"/>
      </w:rPr>
    </w:lvl>
    <w:lvl w:ilvl="7">
      <w:numFmt w:val="bullet"/>
      <w:lvlText w:val="•"/>
      <w:lvlJc w:val="left"/>
      <w:pPr>
        <w:ind w:left="7946" w:hanging="526"/>
      </w:pPr>
      <w:rPr>
        <w:rFonts w:hint="default"/>
      </w:rPr>
    </w:lvl>
    <w:lvl w:ilvl="8">
      <w:numFmt w:val="bullet"/>
      <w:lvlText w:val="•"/>
      <w:lvlJc w:val="left"/>
      <w:pPr>
        <w:ind w:left="8977" w:hanging="526"/>
      </w:pPr>
      <w:rPr>
        <w:rFonts w:hint="default"/>
      </w:rPr>
    </w:lvl>
  </w:abstractNum>
  <w:abstractNum w:abstractNumId="7">
    <w:nsid w:val="7F425E2F"/>
    <w:multiLevelType w:val="hybridMultilevel"/>
    <w:tmpl w:val="D33E844E"/>
    <w:lvl w:ilvl="0" w:tplc="3D32F308">
      <w:start w:val="1"/>
      <w:numFmt w:val="decimal"/>
      <w:lvlText w:val="%1."/>
      <w:lvlJc w:val="left"/>
      <w:pPr>
        <w:ind w:left="46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</w:rPr>
    </w:lvl>
    <w:lvl w:ilvl="1" w:tplc="14FECB0E">
      <w:numFmt w:val="bullet"/>
      <w:lvlText w:val="•"/>
      <w:lvlJc w:val="left"/>
      <w:pPr>
        <w:ind w:left="5280" w:hanging="360"/>
      </w:pPr>
      <w:rPr>
        <w:rFonts w:hint="default"/>
      </w:rPr>
    </w:lvl>
    <w:lvl w:ilvl="2" w:tplc="69AEAADE">
      <w:numFmt w:val="bullet"/>
      <w:lvlText w:val="•"/>
      <w:lvlJc w:val="left"/>
      <w:pPr>
        <w:ind w:left="5920" w:hanging="360"/>
      </w:pPr>
      <w:rPr>
        <w:rFonts w:hint="default"/>
      </w:rPr>
    </w:lvl>
    <w:lvl w:ilvl="3" w:tplc="AF642C8C">
      <w:numFmt w:val="bullet"/>
      <w:lvlText w:val="•"/>
      <w:lvlJc w:val="left"/>
      <w:pPr>
        <w:ind w:left="6560" w:hanging="360"/>
      </w:pPr>
      <w:rPr>
        <w:rFonts w:hint="default"/>
      </w:rPr>
    </w:lvl>
    <w:lvl w:ilvl="4" w:tplc="862A9E20">
      <w:numFmt w:val="bullet"/>
      <w:lvlText w:val="•"/>
      <w:lvlJc w:val="left"/>
      <w:pPr>
        <w:ind w:left="7200" w:hanging="360"/>
      </w:pPr>
      <w:rPr>
        <w:rFonts w:hint="default"/>
      </w:rPr>
    </w:lvl>
    <w:lvl w:ilvl="5" w:tplc="E10C4392">
      <w:numFmt w:val="bullet"/>
      <w:lvlText w:val="•"/>
      <w:lvlJc w:val="left"/>
      <w:pPr>
        <w:ind w:left="7840" w:hanging="360"/>
      </w:pPr>
      <w:rPr>
        <w:rFonts w:hint="default"/>
      </w:rPr>
    </w:lvl>
    <w:lvl w:ilvl="6" w:tplc="83FAA6F6">
      <w:numFmt w:val="bullet"/>
      <w:lvlText w:val="•"/>
      <w:lvlJc w:val="left"/>
      <w:pPr>
        <w:ind w:left="8480" w:hanging="360"/>
      </w:pPr>
      <w:rPr>
        <w:rFonts w:hint="default"/>
      </w:rPr>
    </w:lvl>
    <w:lvl w:ilvl="7" w:tplc="D2D8513E">
      <w:numFmt w:val="bullet"/>
      <w:lvlText w:val="•"/>
      <w:lvlJc w:val="left"/>
      <w:pPr>
        <w:ind w:left="9120" w:hanging="360"/>
      </w:pPr>
      <w:rPr>
        <w:rFonts w:hint="default"/>
      </w:rPr>
    </w:lvl>
    <w:lvl w:ilvl="8" w:tplc="0B7CE95A">
      <w:numFmt w:val="bullet"/>
      <w:lvlText w:val="•"/>
      <w:lvlJc w:val="left"/>
      <w:pPr>
        <w:ind w:left="97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1E71"/>
    <w:rsid w:val="00055C3A"/>
    <w:rsid w:val="00091E71"/>
    <w:rsid w:val="0017156D"/>
    <w:rsid w:val="001A12FE"/>
    <w:rsid w:val="002014BE"/>
    <w:rsid w:val="002249CB"/>
    <w:rsid w:val="00230350"/>
    <w:rsid w:val="00293E06"/>
    <w:rsid w:val="00296B76"/>
    <w:rsid w:val="002E3A53"/>
    <w:rsid w:val="0031121B"/>
    <w:rsid w:val="003145D4"/>
    <w:rsid w:val="00395384"/>
    <w:rsid w:val="003A2403"/>
    <w:rsid w:val="003A548B"/>
    <w:rsid w:val="00500D77"/>
    <w:rsid w:val="007B46EF"/>
    <w:rsid w:val="00881658"/>
    <w:rsid w:val="00924380"/>
    <w:rsid w:val="0096241C"/>
    <w:rsid w:val="009B4AD1"/>
    <w:rsid w:val="00AD16FF"/>
    <w:rsid w:val="00AD6D4A"/>
    <w:rsid w:val="00B874F7"/>
    <w:rsid w:val="00BF5DD0"/>
    <w:rsid w:val="00C110C5"/>
    <w:rsid w:val="00C37B82"/>
    <w:rsid w:val="00DC666D"/>
    <w:rsid w:val="00E36B57"/>
    <w:rsid w:val="00E508A2"/>
    <w:rsid w:val="00EA70C5"/>
    <w:rsid w:val="00EE25A2"/>
    <w:rsid w:val="00F4295E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1E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1E71"/>
    <w:pPr>
      <w:ind w:left="675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091E71"/>
    <w:pPr>
      <w:spacing w:line="240" w:lineRule="exact"/>
      <w:ind w:left="106" w:hanging="348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091E71"/>
    <w:pPr>
      <w:ind w:left="675" w:firstLine="708"/>
    </w:pPr>
  </w:style>
  <w:style w:type="paragraph" w:customStyle="1" w:styleId="TableParagraph">
    <w:name w:val="Table Paragraph"/>
    <w:basedOn w:val="a"/>
    <w:uiPriority w:val="1"/>
    <w:qFormat/>
    <w:rsid w:val="00091E71"/>
  </w:style>
  <w:style w:type="paragraph" w:customStyle="1" w:styleId="ConsPlusNormal">
    <w:name w:val="ConsPlusNormal"/>
    <w:rsid w:val="00DC666D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DC666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Dogovor_fizozd_uslug</vt:lpstr>
    </vt:vector>
  </TitlesOfParts>
  <Company>SPecialiST RePack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Dogovor_fizozd_uslug</dc:title>
  <dc:creator>user</dc:creator>
  <cp:lastModifiedBy>User</cp:lastModifiedBy>
  <cp:revision>2</cp:revision>
  <cp:lastPrinted>2020-12-10T08:35:00Z</cp:lastPrinted>
  <dcterms:created xsi:type="dcterms:W3CDTF">2020-12-10T08:36:00Z</dcterms:created>
  <dcterms:modified xsi:type="dcterms:W3CDTF">2020-12-10T08:36:00Z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2019-09-10T00:00:00Z</vt:filetime>
  </property>
</Properties>
</file>